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28"/>
          <w:szCs w:val="28"/>
        </w:rPr>
      </w:pPr>
    </w:p>
    <w:p w:rsidR="0086241E" w:rsidRDefault="0086241E" w:rsidP="003913D8">
      <w:pPr>
        <w:spacing w:after="0"/>
        <w:jc w:val="center"/>
        <w:rPr>
          <w:rFonts w:ascii="Monotype Corsiva" w:hAnsi="Monotype Corsiva"/>
          <w:b/>
          <w:sz w:val="44"/>
          <w:szCs w:val="44"/>
        </w:rPr>
      </w:pPr>
      <w:r w:rsidRPr="00F57B53">
        <w:rPr>
          <w:rFonts w:ascii="Monotype Corsiva" w:hAnsi="Monotype Corsiva"/>
          <w:b/>
          <w:sz w:val="44"/>
          <w:szCs w:val="44"/>
        </w:rPr>
        <w:t xml:space="preserve">Анализ учебно – воспитательной работы муниципального общеобразовательного бюджетного учреждения средней общеобразовательной школы с. Русский Юрмаш муниципального района Уфимский район </w:t>
      </w:r>
    </w:p>
    <w:p w:rsidR="0086241E" w:rsidRPr="00F57B53" w:rsidRDefault="0086241E" w:rsidP="003913D8">
      <w:pPr>
        <w:spacing w:after="0"/>
        <w:jc w:val="center"/>
        <w:rPr>
          <w:rFonts w:ascii="Monotype Corsiva" w:hAnsi="Monotype Corsiva"/>
          <w:b/>
          <w:sz w:val="44"/>
          <w:szCs w:val="44"/>
        </w:rPr>
      </w:pPr>
      <w:r w:rsidRPr="00F57B53">
        <w:rPr>
          <w:rFonts w:ascii="Monotype Corsiva" w:hAnsi="Monotype Corsiva"/>
          <w:b/>
          <w:sz w:val="44"/>
          <w:szCs w:val="44"/>
        </w:rPr>
        <w:t xml:space="preserve">Республики Башкортостан </w:t>
      </w:r>
    </w:p>
    <w:p w:rsidR="0086241E" w:rsidRPr="00F57B53" w:rsidRDefault="0086241E" w:rsidP="003913D8">
      <w:pPr>
        <w:spacing w:after="0"/>
        <w:jc w:val="center"/>
        <w:rPr>
          <w:rFonts w:ascii="Monotype Corsiva" w:hAnsi="Monotype Corsiva"/>
          <w:b/>
          <w:sz w:val="44"/>
          <w:szCs w:val="44"/>
        </w:rPr>
      </w:pPr>
      <w:r w:rsidRPr="00F57B53">
        <w:rPr>
          <w:rFonts w:ascii="Monotype Corsiva" w:hAnsi="Monotype Corsiva"/>
          <w:b/>
          <w:sz w:val="44"/>
          <w:szCs w:val="44"/>
        </w:rPr>
        <w:t>за 2013-2014  учебный год</w:t>
      </w: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Default="0086241E" w:rsidP="003913D8">
      <w:pPr>
        <w:pStyle w:val="ListParagraph"/>
        <w:jc w:val="center"/>
        <w:rPr>
          <w:rFonts w:ascii="Times New Roman" w:hAnsi="Times New Roman"/>
          <w:b/>
          <w:sz w:val="28"/>
          <w:szCs w:val="28"/>
        </w:rPr>
      </w:pPr>
    </w:p>
    <w:p w:rsidR="0086241E" w:rsidRPr="00F57B53" w:rsidRDefault="0086241E" w:rsidP="003913D8">
      <w:pPr>
        <w:pStyle w:val="ListParagraph"/>
        <w:numPr>
          <w:ilvl w:val="0"/>
          <w:numId w:val="1"/>
        </w:numPr>
        <w:spacing w:after="0"/>
        <w:jc w:val="center"/>
        <w:rPr>
          <w:rFonts w:ascii="Times New Roman" w:hAnsi="Times New Roman"/>
          <w:b/>
          <w:i/>
          <w:iCs/>
          <w:sz w:val="28"/>
          <w:szCs w:val="28"/>
        </w:rPr>
      </w:pPr>
      <w:r w:rsidRPr="00F57B53">
        <w:rPr>
          <w:rFonts w:ascii="Times New Roman" w:hAnsi="Times New Roman"/>
          <w:b/>
          <w:i/>
          <w:iCs/>
          <w:sz w:val="28"/>
          <w:szCs w:val="28"/>
        </w:rPr>
        <w:t>Информационная справка.</w:t>
      </w:r>
    </w:p>
    <w:p w:rsidR="0086241E" w:rsidRDefault="0086241E" w:rsidP="003913D8">
      <w:pPr>
        <w:spacing w:after="0"/>
        <w:rPr>
          <w:rFonts w:ascii="Times New Roman" w:hAnsi="Times New Roman"/>
          <w:sz w:val="28"/>
          <w:szCs w:val="28"/>
        </w:rPr>
      </w:pPr>
      <w:r w:rsidRPr="003913D8">
        <w:rPr>
          <w:rFonts w:ascii="Times New Roman" w:hAnsi="Times New Roman"/>
          <w:b/>
          <w:bCs/>
          <w:sz w:val="28"/>
          <w:szCs w:val="28"/>
        </w:rPr>
        <w:t>Фактический адрес:</w:t>
      </w:r>
      <w:r>
        <w:rPr>
          <w:rFonts w:ascii="Times New Roman" w:hAnsi="Times New Roman"/>
          <w:sz w:val="28"/>
          <w:szCs w:val="28"/>
        </w:rPr>
        <w:t xml:space="preserve"> 450521, Республика Башкортостан, Уфимский район, с. Русский Юрмаш, ул. Центральная, 20.</w:t>
      </w:r>
    </w:p>
    <w:p w:rsidR="0086241E" w:rsidRDefault="0086241E" w:rsidP="003913D8">
      <w:pPr>
        <w:spacing w:after="0"/>
        <w:rPr>
          <w:rFonts w:ascii="Times New Roman" w:hAnsi="Times New Roman"/>
          <w:sz w:val="28"/>
          <w:szCs w:val="28"/>
        </w:rPr>
      </w:pPr>
      <w:r w:rsidRPr="003913D8">
        <w:rPr>
          <w:rFonts w:ascii="Times New Roman" w:hAnsi="Times New Roman"/>
          <w:b/>
          <w:bCs/>
          <w:sz w:val="28"/>
          <w:szCs w:val="28"/>
        </w:rPr>
        <w:t>Учредитель:</w:t>
      </w:r>
      <w:r>
        <w:rPr>
          <w:rFonts w:ascii="Times New Roman" w:hAnsi="Times New Roman"/>
          <w:sz w:val="28"/>
          <w:szCs w:val="28"/>
        </w:rPr>
        <w:t xml:space="preserve"> Администрация муниципального района Уфимский район Республики Башкортостан.</w:t>
      </w:r>
    </w:p>
    <w:p w:rsidR="0086241E" w:rsidRPr="003913D8" w:rsidRDefault="0086241E" w:rsidP="003913D8">
      <w:pPr>
        <w:spacing w:after="0"/>
        <w:rPr>
          <w:rFonts w:ascii="Times New Roman" w:hAnsi="Times New Roman"/>
          <w:b/>
          <w:bCs/>
          <w:sz w:val="28"/>
          <w:szCs w:val="28"/>
        </w:rPr>
      </w:pPr>
      <w:r w:rsidRPr="003913D8">
        <w:rPr>
          <w:rFonts w:ascii="Times New Roman" w:hAnsi="Times New Roman"/>
          <w:b/>
          <w:bCs/>
          <w:sz w:val="28"/>
          <w:szCs w:val="28"/>
        </w:rPr>
        <w:t>Количество обучающихся по ступеням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6241E" w:rsidRPr="003913D8" w:rsidTr="00BD5AA8">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ступень</w:t>
            </w:r>
          </w:p>
        </w:tc>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На начало учебного года</w:t>
            </w:r>
          </w:p>
        </w:tc>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На конец учебного года</w:t>
            </w:r>
          </w:p>
        </w:tc>
      </w:tr>
      <w:tr w:rsidR="0086241E" w:rsidRPr="003913D8" w:rsidTr="00BD5AA8">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Начальное общее образование</w:t>
            </w:r>
          </w:p>
        </w:tc>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45</w:t>
            </w:r>
          </w:p>
        </w:tc>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45</w:t>
            </w:r>
          </w:p>
        </w:tc>
      </w:tr>
      <w:tr w:rsidR="0086241E" w:rsidRPr="003913D8" w:rsidTr="00BD5AA8">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Основное  общее образование</w:t>
            </w:r>
          </w:p>
        </w:tc>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64</w:t>
            </w:r>
          </w:p>
        </w:tc>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88</w:t>
            </w:r>
          </w:p>
        </w:tc>
      </w:tr>
      <w:tr w:rsidR="0086241E" w:rsidRPr="003913D8" w:rsidTr="00BD5AA8">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Среднее общее образование</w:t>
            </w:r>
          </w:p>
        </w:tc>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18</w:t>
            </w:r>
          </w:p>
        </w:tc>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19</w:t>
            </w:r>
          </w:p>
        </w:tc>
      </w:tr>
      <w:tr w:rsidR="0086241E" w:rsidRPr="003913D8" w:rsidTr="00BD5AA8">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Итого по школе</w:t>
            </w:r>
          </w:p>
        </w:tc>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127</w:t>
            </w:r>
          </w:p>
        </w:tc>
        <w:tc>
          <w:tcPr>
            <w:tcW w:w="337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152</w:t>
            </w:r>
          </w:p>
        </w:tc>
      </w:tr>
    </w:tbl>
    <w:p w:rsidR="0086241E" w:rsidRDefault="0086241E" w:rsidP="003913D8">
      <w:pPr>
        <w:spacing w:after="0"/>
        <w:rPr>
          <w:rFonts w:ascii="Times New Roman" w:hAnsi="Times New Roman"/>
          <w:color w:val="FF0000"/>
          <w:sz w:val="28"/>
          <w:szCs w:val="28"/>
        </w:rPr>
      </w:pPr>
    </w:p>
    <w:p w:rsidR="0086241E" w:rsidRPr="00541216" w:rsidRDefault="0086241E" w:rsidP="003913D8">
      <w:pPr>
        <w:spacing w:after="0"/>
        <w:rPr>
          <w:rFonts w:ascii="Times New Roman" w:hAnsi="Times New Roman"/>
          <w:b/>
          <w:bCs/>
          <w:sz w:val="28"/>
          <w:szCs w:val="28"/>
        </w:rPr>
      </w:pPr>
      <w:r w:rsidRPr="00541216">
        <w:rPr>
          <w:rFonts w:ascii="Times New Roman" w:hAnsi="Times New Roman"/>
          <w:b/>
          <w:bCs/>
          <w:sz w:val="28"/>
          <w:szCs w:val="28"/>
        </w:rPr>
        <w:t>Квалификационный состав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86241E" w:rsidTr="00BD5AA8">
        <w:tc>
          <w:tcPr>
            <w:tcW w:w="5068"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Показатели</w:t>
            </w:r>
          </w:p>
        </w:tc>
        <w:tc>
          <w:tcPr>
            <w:tcW w:w="506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Количество (человек)</w:t>
            </w:r>
          </w:p>
        </w:tc>
      </w:tr>
      <w:tr w:rsidR="0086241E" w:rsidTr="00BD5AA8">
        <w:tc>
          <w:tcPr>
            <w:tcW w:w="5068"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Квалификация:</w:t>
            </w:r>
          </w:p>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Высшая категория</w:t>
            </w:r>
          </w:p>
        </w:tc>
        <w:tc>
          <w:tcPr>
            <w:tcW w:w="5069" w:type="dxa"/>
          </w:tcPr>
          <w:p w:rsidR="0086241E" w:rsidRPr="00BD5AA8" w:rsidRDefault="0086241E" w:rsidP="00BD5AA8">
            <w:pPr>
              <w:spacing w:after="0"/>
              <w:rPr>
                <w:rFonts w:ascii="Times New Roman" w:hAnsi="Times New Roman"/>
                <w:sz w:val="28"/>
                <w:szCs w:val="28"/>
              </w:rPr>
            </w:pPr>
          </w:p>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7</w:t>
            </w:r>
          </w:p>
        </w:tc>
      </w:tr>
      <w:tr w:rsidR="0086241E" w:rsidTr="00BD5AA8">
        <w:tc>
          <w:tcPr>
            <w:tcW w:w="5068"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Первая категория</w:t>
            </w:r>
          </w:p>
        </w:tc>
        <w:tc>
          <w:tcPr>
            <w:tcW w:w="506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7</w:t>
            </w:r>
          </w:p>
        </w:tc>
      </w:tr>
      <w:tr w:rsidR="0086241E" w:rsidTr="00BD5AA8">
        <w:tc>
          <w:tcPr>
            <w:tcW w:w="5068"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Без категории</w:t>
            </w:r>
          </w:p>
        </w:tc>
        <w:tc>
          <w:tcPr>
            <w:tcW w:w="506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4</w:t>
            </w:r>
          </w:p>
        </w:tc>
      </w:tr>
      <w:tr w:rsidR="0086241E" w:rsidTr="00BD5AA8">
        <w:tc>
          <w:tcPr>
            <w:tcW w:w="5068"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Образование:</w:t>
            </w:r>
          </w:p>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Высшее педагогическое</w:t>
            </w:r>
          </w:p>
        </w:tc>
        <w:tc>
          <w:tcPr>
            <w:tcW w:w="5069" w:type="dxa"/>
          </w:tcPr>
          <w:p w:rsidR="0086241E" w:rsidRPr="00BD5AA8" w:rsidRDefault="0086241E" w:rsidP="00BD5AA8">
            <w:pPr>
              <w:spacing w:after="0"/>
              <w:rPr>
                <w:rFonts w:ascii="Times New Roman" w:hAnsi="Times New Roman"/>
                <w:sz w:val="28"/>
                <w:szCs w:val="28"/>
              </w:rPr>
            </w:pPr>
          </w:p>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14</w:t>
            </w:r>
          </w:p>
        </w:tc>
      </w:tr>
      <w:tr w:rsidR="0086241E" w:rsidTr="00BD5AA8">
        <w:tc>
          <w:tcPr>
            <w:tcW w:w="5068"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Среднее специальное педагогическое</w:t>
            </w:r>
          </w:p>
        </w:tc>
        <w:tc>
          <w:tcPr>
            <w:tcW w:w="506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4</w:t>
            </w:r>
          </w:p>
        </w:tc>
      </w:tr>
      <w:tr w:rsidR="0086241E" w:rsidTr="00BD5AA8">
        <w:tc>
          <w:tcPr>
            <w:tcW w:w="5068"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Среднее начальное</w:t>
            </w:r>
          </w:p>
        </w:tc>
        <w:tc>
          <w:tcPr>
            <w:tcW w:w="5069" w:type="dxa"/>
          </w:tcPr>
          <w:p w:rsidR="0086241E" w:rsidRPr="00BD5AA8" w:rsidRDefault="0086241E" w:rsidP="00BD5AA8">
            <w:pPr>
              <w:spacing w:after="0"/>
              <w:rPr>
                <w:rFonts w:ascii="Times New Roman" w:hAnsi="Times New Roman"/>
                <w:sz w:val="28"/>
                <w:szCs w:val="28"/>
              </w:rPr>
            </w:pPr>
            <w:r w:rsidRPr="00BD5AA8">
              <w:rPr>
                <w:rFonts w:ascii="Times New Roman" w:hAnsi="Times New Roman"/>
                <w:sz w:val="28"/>
                <w:szCs w:val="28"/>
              </w:rPr>
              <w:t>1</w:t>
            </w:r>
          </w:p>
        </w:tc>
      </w:tr>
    </w:tbl>
    <w:p w:rsidR="0086241E" w:rsidRPr="0078771A" w:rsidRDefault="0086241E" w:rsidP="003913D8">
      <w:pPr>
        <w:spacing w:after="0"/>
        <w:rPr>
          <w:rFonts w:ascii="Times New Roman" w:hAnsi="Times New Roman"/>
          <w:b/>
          <w:bCs/>
          <w:sz w:val="28"/>
          <w:szCs w:val="28"/>
        </w:rPr>
      </w:pPr>
      <w:r>
        <w:rPr>
          <w:rFonts w:ascii="Times New Roman" w:hAnsi="Times New Roman"/>
          <w:sz w:val="28"/>
          <w:szCs w:val="28"/>
        </w:rPr>
        <w:t xml:space="preserve">    </w:t>
      </w:r>
    </w:p>
    <w:p w:rsidR="0086241E" w:rsidRPr="0078771A" w:rsidRDefault="0086241E" w:rsidP="0078771A">
      <w:pPr>
        <w:spacing w:after="0"/>
        <w:rPr>
          <w:rFonts w:ascii="Times New Roman" w:hAnsi="Times New Roman"/>
          <w:b/>
          <w:bCs/>
          <w:sz w:val="28"/>
          <w:szCs w:val="28"/>
        </w:rPr>
      </w:pPr>
      <w:r w:rsidRPr="0078771A">
        <w:rPr>
          <w:rFonts w:ascii="Times New Roman" w:hAnsi="Times New Roman"/>
          <w:b/>
          <w:bCs/>
          <w:sz w:val="28"/>
          <w:szCs w:val="28"/>
        </w:rPr>
        <w:t>Динамика результатов обучения за последние 3 учебных года:</w:t>
      </w: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57"/>
        <w:gridCol w:w="2254"/>
        <w:gridCol w:w="1477"/>
        <w:gridCol w:w="1477"/>
        <w:gridCol w:w="1477"/>
        <w:gridCol w:w="1046"/>
      </w:tblGrid>
      <w:tr w:rsidR="0086241E" w:rsidRPr="0078771A" w:rsidTr="00D716DD">
        <w:trPr>
          <w:trHeight w:val="120"/>
        </w:trPr>
        <w:tc>
          <w:tcPr>
            <w:tcW w:w="1557" w:type="dxa"/>
            <w:vMerge w:val="restart"/>
          </w:tcPr>
          <w:p w:rsidR="0086241E" w:rsidRPr="0078771A" w:rsidRDefault="0086241E" w:rsidP="00D716DD">
            <w:pPr>
              <w:pStyle w:val="NormalWeb"/>
              <w:spacing w:before="0" w:after="0"/>
              <w:rPr>
                <w:sz w:val="28"/>
                <w:szCs w:val="28"/>
              </w:rPr>
            </w:pPr>
            <w:r w:rsidRPr="0078771A">
              <w:rPr>
                <w:color w:val="000000"/>
                <w:sz w:val="28"/>
                <w:szCs w:val="28"/>
              </w:rPr>
              <w:t>Учебный год</w:t>
            </w:r>
          </w:p>
        </w:tc>
        <w:tc>
          <w:tcPr>
            <w:tcW w:w="2254" w:type="dxa"/>
            <w:vMerge w:val="restart"/>
          </w:tcPr>
          <w:p w:rsidR="0086241E" w:rsidRPr="0078771A" w:rsidRDefault="0086241E" w:rsidP="00D716DD">
            <w:pPr>
              <w:pStyle w:val="NormalWeb"/>
              <w:spacing w:before="0" w:after="0"/>
              <w:rPr>
                <w:sz w:val="28"/>
                <w:szCs w:val="28"/>
              </w:rPr>
            </w:pPr>
            <w:r w:rsidRPr="0078771A">
              <w:rPr>
                <w:color w:val="000000"/>
                <w:sz w:val="28"/>
                <w:szCs w:val="28"/>
              </w:rPr>
              <w:t>Успеваемость, %</w:t>
            </w:r>
          </w:p>
        </w:tc>
        <w:tc>
          <w:tcPr>
            <w:tcW w:w="5477" w:type="dxa"/>
            <w:gridSpan w:val="4"/>
          </w:tcPr>
          <w:p w:rsidR="0086241E" w:rsidRPr="0078771A" w:rsidRDefault="0086241E" w:rsidP="00D716DD">
            <w:pPr>
              <w:pStyle w:val="NormalWeb"/>
              <w:spacing w:before="0" w:after="0"/>
              <w:rPr>
                <w:sz w:val="28"/>
                <w:szCs w:val="28"/>
              </w:rPr>
            </w:pPr>
            <w:r w:rsidRPr="0078771A">
              <w:rPr>
                <w:color w:val="000000"/>
                <w:sz w:val="28"/>
                <w:szCs w:val="28"/>
              </w:rPr>
              <w:t>Качество знаний, %</w:t>
            </w:r>
          </w:p>
        </w:tc>
      </w:tr>
      <w:tr w:rsidR="0086241E" w:rsidRPr="0078771A" w:rsidTr="00D716DD">
        <w:trPr>
          <w:trHeight w:val="135"/>
        </w:trPr>
        <w:tc>
          <w:tcPr>
            <w:tcW w:w="0" w:type="auto"/>
            <w:vMerge/>
          </w:tcPr>
          <w:p w:rsidR="0086241E" w:rsidRPr="0078771A" w:rsidRDefault="0086241E" w:rsidP="00D716DD">
            <w:pPr>
              <w:rPr>
                <w:sz w:val="28"/>
                <w:szCs w:val="28"/>
              </w:rPr>
            </w:pPr>
          </w:p>
        </w:tc>
        <w:tc>
          <w:tcPr>
            <w:tcW w:w="0" w:type="auto"/>
            <w:vMerge/>
          </w:tcPr>
          <w:p w:rsidR="0086241E" w:rsidRPr="0078771A" w:rsidRDefault="0086241E" w:rsidP="00D716DD">
            <w:pPr>
              <w:rPr>
                <w:sz w:val="28"/>
                <w:szCs w:val="28"/>
              </w:rPr>
            </w:pPr>
          </w:p>
        </w:tc>
        <w:tc>
          <w:tcPr>
            <w:tcW w:w="1477" w:type="dxa"/>
            <w:vMerge w:val="restart"/>
          </w:tcPr>
          <w:p w:rsidR="0086241E" w:rsidRPr="0078771A" w:rsidRDefault="0086241E" w:rsidP="00D716DD">
            <w:pPr>
              <w:pStyle w:val="NormalWeb"/>
              <w:spacing w:before="0" w:after="0"/>
              <w:rPr>
                <w:sz w:val="28"/>
                <w:szCs w:val="28"/>
              </w:rPr>
            </w:pPr>
            <w:r w:rsidRPr="0078771A">
              <w:rPr>
                <w:color w:val="000000"/>
                <w:sz w:val="28"/>
                <w:szCs w:val="28"/>
              </w:rPr>
              <w:t>по школе</w:t>
            </w:r>
          </w:p>
        </w:tc>
        <w:tc>
          <w:tcPr>
            <w:tcW w:w="4000" w:type="dxa"/>
            <w:gridSpan w:val="3"/>
          </w:tcPr>
          <w:p w:rsidR="0086241E" w:rsidRPr="0078771A" w:rsidRDefault="0086241E" w:rsidP="00D716DD">
            <w:pPr>
              <w:pStyle w:val="NormalWeb"/>
              <w:spacing w:before="0" w:after="0"/>
              <w:rPr>
                <w:sz w:val="28"/>
                <w:szCs w:val="28"/>
              </w:rPr>
            </w:pPr>
            <w:r w:rsidRPr="0078771A">
              <w:rPr>
                <w:color w:val="000000"/>
                <w:sz w:val="28"/>
                <w:szCs w:val="28"/>
              </w:rPr>
              <w:t>по ступеням обучения</w:t>
            </w:r>
          </w:p>
        </w:tc>
      </w:tr>
      <w:tr w:rsidR="0086241E" w:rsidRPr="0078771A" w:rsidTr="00D716DD">
        <w:tc>
          <w:tcPr>
            <w:tcW w:w="0" w:type="auto"/>
            <w:vMerge/>
          </w:tcPr>
          <w:p w:rsidR="0086241E" w:rsidRPr="0078771A" w:rsidRDefault="0086241E" w:rsidP="00D716DD">
            <w:pPr>
              <w:rPr>
                <w:sz w:val="28"/>
                <w:szCs w:val="28"/>
              </w:rPr>
            </w:pPr>
          </w:p>
        </w:tc>
        <w:tc>
          <w:tcPr>
            <w:tcW w:w="0" w:type="auto"/>
            <w:vMerge/>
          </w:tcPr>
          <w:p w:rsidR="0086241E" w:rsidRPr="0078771A" w:rsidRDefault="0086241E" w:rsidP="00D716DD">
            <w:pPr>
              <w:rPr>
                <w:sz w:val="28"/>
                <w:szCs w:val="28"/>
              </w:rPr>
            </w:pPr>
          </w:p>
        </w:tc>
        <w:tc>
          <w:tcPr>
            <w:tcW w:w="0" w:type="auto"/>
            <w:vMerge/>
          </w:tcPr>
          <w:p w:rsidR="0086241E" w:rsidRPr="0078771A" w:rsidRDefault="0086241E" w:rsidP="00D716DD">
            <w:pPr>
              <w:rPr>
                <w:sz w:val="28"/>
                <w:szCs w:val="28"/>
              </w:rPr>
            </w:pPr>
          </w:p>
        </w:tc>
        <w:tc>
          <w:tcPr>
            <w:tcW w:w="1477" w:type="dxa"/>
          </w:tcPr>
          <w:p w:rsidR="0086241E" w:rsidRPr="0078771A" w:rsidRDefault="0086241E" w:rsidP="00D716DD">
            <w:pPr>
              <w:pStyle w:val="NormalWeb"/>
              <w:spacing w:before="0" w:after="0"/>
              <w:rPr>
                <w:sz w:val="28"/>
                <w:szCs w:val="28"/>
              </w:rPr>
            </w:pPr>
            <w:r w:rsidRPr="0078771A">
              <w:rPr>
                <w:color w:val="000000"/>
                <w:sz w:val="28"/>
                <w:szCs w:val="28"/>
              </w:rPr>
              <w:t>1-я</w:t>
            </w:r>
          </w:p>
        </w:tc>
        <w:tc>
          <w:tcPr>
            <w:tcW w:w="1477" w:type="dxa"/>
          </w:tcPr>
          <w:p w:rsidR="0086241E" w:rsidRPr="0078771A" w:rsidRDefault="0086241E" w:rsidP="00D716DD">
            <w:pPr>
              <w:pStyle w:val="NormalWeb"/>
              <w:spacing w:before="0" w:after="0"/>
              <w:rPr>
                <w:sz w:val="28"/>
                <w:szCs w:val="28"/>
              </w:rPr>
            </w:pPr>
            <w:r w:rsidRPr="0078771A">
              <w:rPr>
                <w:color w:val="000000"/>
                <w:sz w:val="28"/>
                <w:szCs w:val="28"/>
              </w:rPr>
              <w:t>2-я</w:t>
            </w:r>
          </w:p>
        </w:tc>
        <w:tc>
          <w:tcPr>
            <w:tcW w:w="1046" w:type="dxa"/>
          </w:tcPr>
          <w:p w:rsidR="0086241E" w:rsidRPr="0078771A" w:rsidRDefault="0086241E" w:rsidP="00D716DD">
            <w:pPr>
              <w:pStyle w:val="NormalWeb"/>
              <w:spacing w:before="0" w:after="0"/>
              <w:rPr>
                <w:sz w:val="28"/>
                <w:szCs w:val="28"/>
              </w:rPr>
            </w:pPr>
            <w:r w:rsidRPr="0078771A">
              <w:rPr>
                <w:color w:val="000000"/>
                <w:sz w:val="28"/>
                <w:szCs w:val="28"/>
              </w:rPr>
              <w:t>3-я</w:t>
            </w:r>
          </w:p>
        </w:tc>
      </w:tr>
      <w:tr w:rsidR="0086241E" w:rsidRPr="0078771A" w:rsidTr="00D716DD">
        <w:tc>
          <w:tcPr>
            <w:tcW w:w="1557" w:type="dxa"/>
          </w:tcPr>
          <w:p w:rsidR="0086241E" w:rsidRPr="0078771A" w:rsidRDefault="0086241E" w:rsidP="00D716DD">
            <w:pPr>
              <w:pStyle w:val="NormalWeb"/>
              <w:spacing w:before="0" w:after="0"/>
              <w:rPr>
                <w:sz w:val="28"/>
                <w:szCs w:val="28"/>
              </w:rPr>
            </w:pPr>
            <w:r w:rsidRPr="0078771A">
              <w:rPr>
                <w:sz w:val="28"/>
                <w:szCs w:val="28"/>
              </w:rPr>
              <w:t>2011-2012</w:t>
            </w:r>
          </w:p>
        </w:tc>
        <w:tc>
          <w:tcPr>
            <w:tcW w:w="2254" w:type="dxa"/>
          </w:tcPr>
          <w:p w:rsidR="0086241E" w:rsidRPr="0078771A" w:rsidRDefault="0086241E" w:rsidP="00D716DD">
            <w:pPr>
              <w:pStyle w:val="NormalWeb"/>
              <w:spacing w:before="0" w:after="0"/>
              <w:rPr>
                <w:sz w:val="28"/>
                <w:szCs w:val="28"/>
              </w:rPr>
            </w:pPr>
            <w:r w:rsidRPr="0078771A">
              <w:rPr>
                <w:sz w:val="28"/>
                <w:szCs w:val="28"/>
              </w:rPr>
              <w:t>100</w:t>
            </w:r>
          </w:p>
        </w:tc>
        <w:tc>
          <w:tcPr>
            <w:tcW w:w="1477" w:type="dxa"/>
          </w:tcPr>
          <w:p w:rsidR="0086241E" w:rsidRPr="0078771A" w:rsidRDefault="0086241E" w:rsidP="00D716DD">
            <w:pPr>
              <w:pStyle w:val="NormalWeb"/>
              <w:spacing w:before="0" w:after="0"/>
              <w:rPr>
                <w:sz w:val="28"/>
                <w:szCs w:val="28"/>
              </w:rPr>
            </w:pPr>
            <w:r w:rsidRPr="0078771A">
              <w:rPr>
                <w:sz w:val="28"/>
                <w:szCs w:val="28"/>
              </w:rPr>
              <w:t>51,5</w:t>
            </w:r>
          </w:p>
        </w:tc>
        <w:tc>
          <w:tcPr>
            <w:tcW w:w="1477" w:type="dxa"/>
          </w:tcPr>
          <w:p w:rsidR="0086241E" w:rsidRPr="0078771A" w:rsidRDefault="0086241E" w:rsidP="00D716DD">
            <w:pPr>
              <w:pStyle w:val="NormalWeb"/>
              <w:spacing w:before="0" w:after="0"/>
              <w:rPr>
                <w:sz w:val="28"/>
                <w:szCs w:val="28"/>
              </w:rPr>
            </w:pPr>
            <w:r w:rsidRPr="0078771A">
              <w:rPr>
                <w:sz w:val="28"/>
                <w:szCs w:val="28"/>
              </w:rPr>
              <w:t>59,1</w:t>
            </w:r>
          </w:p>
        </w:tc>
        <w:tc>
          <w:tcPr>
            <w:tcW w:w="1477" w:type="dxa"/>
          </w:tcPr>
          <w:p w:rsidR="0086241E" w:rsidRPr="0078771A" w:rsidRDefault="0086241E" w:rsidP="00D716DD">
            <w:pPr>
              <w:pStyle w:val="NormalWeb"/>
              <w:spacing w:before="0" w:after="0"/>
              <w:rPr>
                <w:sz w:val="28"/>
                <w:szCs w:val="28"/>
              </w:rPr>
            </w:pPr>
            <w:r w:rsidRPr="0078771A">
              <w:rPr>
                <w:sz w:val="28"/>
                <w:szCs w:val="28"/>
              </w:rPr>
              <w:t>43,8</w:t>
            </w:r>
          </w:p>
        </w:tc>
        <w:tc>
          <w:tcPr>
            <w:tcW w:w="1046" w:type="dxa"/>
          </w:tcPr>
          <w:p w:rsidR="0086241E" w:rsidRPr="0078771A" w:rsidRDefault="0086241E" w:rsidP="00D716DD">
            <w:pPr>
              <w:pStyle w:val="NormalWeb"/>
              <w:spacing w:before="0" w:after="0"/>
              <w:rPr>
                <w:sz w:val="28"/>
                <w:szCs w:val="28"/>
              </w:rPr>
            </w:pPr>
            <w:r w:rsidRPr="0078771A">
              <w:rPr>
                <w:sz w:val="28"/>
                <w:szCs w:val="28"/>
              </w:rPr>
              <w:t>59,1</w:t>
            </w:r>
          </w:p>
        </w:tc>
      </w:tr>
      <w:tr w:rsidR="0086241E" w:rsidRPr="0078771A" w:rsidTr="00D716DD">
        <w:tc>
          <w:tcPr>
            <w:tcW w:w="1557" w:type="dxa"/>
          </w:tcPr>
          <w:p w:rsidR="0086241E" w:rsidRPr="0078771A" w:rsidRDefault="0086241E" w:rsidP="00D716DD">
            <w:pPr>
              <w:pStyle w:val="NormalWeb"/>
              <w:spacing w:before="0" w:after="0"/>
              <w:rPr>
                <w:sz w:val="28"/>
                <w:szCs w:val="28"/>
              </w:rPr>
            </w:pPr>
            <w:r w:rsidRPr="0078771A">
              <w:rPr>
                <w:sz w:val="28"/>
                <w:szCs w:val="28"/>
              </w:rPr>
              <w:t>2012-2013</w:t>
            </w:r>
          </w:p>
        </w:tc>
        <w:tc>
          <w:tcPr>
            <w:tcW w:w="2254" w:type="dxa"/>
          </w:tcPr>
          <w:p w:rsidR="0086241E" w:rsidRPr="0078771A" w:rsidRDefault="0086241E" w:rsidP="00D716DD">
            <w:pPr>
              <w:pStyle w:val="NormalWeb"/>
              <w:spacing w:before="0" w:after="0"/>
              <w:rPr>
                <w:sz w:val="28"/>
                <w:szCs w:val="28"/>
              </w:rPr>
            </w:pPr>
            <w:r w:rsidRPr="0078771A">
              <w:rPr>
                <w:sz w:val="28"/>
                <w:szCs w:val="28"/>
              </w:rPr>
              <w:t>100</w:t>
            </w:r>
          </w:p>
        </w:tc>
        <w:tc>
          <w:tcPr>
            <w:tcW w:w="1477" w:type="dxa"/>
          </w:tcPr>
          <w:p w:rsidR="0086241E" w:rsidRPr="0078771A" w:rsidRDefault="0086241E" w:rsidP="00D716DD">
            <w:pPr>
              <w:pStyle w:val="NormalWeb"/>
              <w:spacing w:before="0" w:after="0"/>
              <w:rPr>
                <w:sz w:val="28"/>
                <w:szCs w:val="28"/>
              </w:rPr>
            </w:pPr>
            <w:r w:rsidRPr="0078771A">
              <w:rPr>
                <w:sz w:val="28"/>
                <w:szCs w:val="28"/>
              </w:rPr>
              <w:t>47,9</w:t>
            </w:r>
          </w:p>
        </w:tc>
        <w:tc>
          <w:tcPr>
            <w:tcW w:w="1477" w:type="dxa"/>
          </w:tcPr>
          <w:p w:rsidR="0086241E" w:rsidRPr="0078771A" w:rsidRDefault="0086241E" w:rsidP="00D716DD">
            <w:pPr>
              <w:pStyle w:val="NormalWeb"/>
              <w:spacing w:before="0" w:after="0"/>
              <w:rPr>
                <w:sz w:val="28"/>
                <w:szCs w:val="28"/>
              </w:rPr>
            </w:pPr>
            <w:r w:rsidRPr="0078771A">
              <w:rPr>
                <w:sz w:val="28"/>
                <w:szCs w:val="28"/>
              </w:rPr>
              <w:t>58,8</w:t>
            </w:r>
          </w:p>
        </w:tc>
        <w:tc>
          <w:tcPr>
            <w:tcW w:w="1477" w:type="dxa"/>
          </w:tcPr>
          <w:p w:rsidR="0086241E" w:rsidRPr="0078771A" w:rsidRDefault="0086241E" w:rsidP="00D716DD">
            <w:pPr>
              <w:pStyle w:val="NormalWeb"/>
              <w:spacing w:before="0" w:after="0"/>
              <w:rPr>
                <w:sz w:val="28"/>
                <w:szCs w:val="28"/>
              </w:rPr>
            </w:pPr>
            <w:r w:rsidRPr="0078771A">
              <w:rPr>
                <w:sz w:val="28"/>
                <w:szCs w:val="28"/>
              </w:rPr>
              <w:t>43,3</w:t>
            </w:r>
          </w:p>
        </w:tc>
        <w:tc>
          <w:tcPr>
            <w:tcW w:w="1046" w:type="dxa"/>
          </w:tcPr>
          <w:p w:rsidR="0086241E" w:rsidRPr="0078771A" w:rsidRDefault="0086241E" w:rsidP="00D716DD">
            <w:pPr>
              <w:pStyle w:val="NormalWeb"/>
              <w:spacing w:before="0" w:after="0"/>
              <w:rPr>
                <w:sz w:val="28"/>
                <w:szCs w:val="28"/>
              </w:rPr>
            </w:pPr>
            <w:r w:rsidRPr="0078771A">
              <w:rPr>
                <w:sz w:val="28"/>
                <w:szCs w:val="28"/>
              </w:rPr>
              <w:t>44,4</w:t>
            </w:r>
          </w:p>
        </w:tc>
      </w:tr>
      <w:tr w:rsidR="0086241E" w:rsidRPr="0078771A" w:rsidTr="00D716DD">
        <w:tc>
          <w:tcPr>
            <w:tcW w:w="1557" w:type="dxa"/>
          </w:tcPr>
          <w:p w:rsidR="0086241E" w:rsidRPr="0078771A" w:rsidRDefault="0086241E" w:rsidP="00D716DD">
            <w:pPr>
              <w:pStyle w:val="NormalWeb"/>
              <w:spacing w:before="0" w:after="0"/>
              <w:rPr>
                <w:sz w:val="28"/>
                <w:szCs w:val="28"/>
              </w:rPr>
            </w:pPr>
            <w:r w:rsidRPr="0078771A">
              <w:rPr>
                <w:sz w:val="28"/>
                <w:szCs w:val="28"/>
              </w:rPr>
              <w:t>2013-2014</w:t>
            </w:r>
          </w:p>
        </w:tc>
        <w:tc>
          <w:tcPr>
            <w:tcW w:w="2254" w:type="dxa"/>
          </w:tcPr>
          <w:p w:rsidR="0086241E" w:rsidRPr="0078771A" w:rsidRDefault="0086241E" w:rsidP="00D716DD">
            <w:pPr>
              <w:pStyle w:val="NormalWeb"/>
              <w:spacing w:before="0" w:after="0"/>
              <w:rPr>
                <w:sz w:val="28"/>
                <w:szCs w:val="28"/>
              </w:rPr>
            </w:pPr>
            <w:r w:rsidRPr="0078771A">
              <w:rPr>
                <w:sz w:val="28"/>
                <w:szCs w:val="28"/>
              </w:rPr>
              <w:t>100</w:t>
            </w:r>
          </w:p>
        </w:tc>
        <w:tc>
          <w:tcPr>
            <w:tcW w:w="1477" w:type="dxa"/>
          </w:tcPr>
          <w:p w:rsidR="0086241E" w:rsidRPr="0078771A" w:rsidRDefault="0086241E" w:rsidP="00D716DD">
            <w:pPr>
              <w:pStyle w:val="NormalWeb"/>
              <w:spacing w:before="0" w:after="0"/>
              <w:rPr>
                <w:sz w:val="28"/>
                <w:szCs w:val="28"/>
              </w:rPr>
            </w:pPr>
            <w:r w:rsidRPr="0078771A">
              <w:rPr>
                <w:sz w:val="28"/>
                <w:szCs w:val="28"/>
              </w:rPr>
              <w:t>45,0</w:t>
            </w:r>
          </w:p>
        </w:tc>
        <w:tc>
          <w:tcPr>
            <w:tcW w:w="1477" w:type="dxa"/>
          </w:tcPr>
          <w:p w:rsidR="0086241E" w:rsidRPr="0078771A" w:rsidRDefault="0086241E" w:rsidP="00D716DD">
            <w:pPr>
              <w:pStyle w:val="NormalWeb"/>
              <w:spacing w:before="0" w:after="0"/>
              <w:rPr>
                <w:sz w:val="28"/>
                <w:szCs w:val="28"/>
              </w:rPr>
            </w:pPr>
            <w:r w:rsidRPr="0078771A">
              <w:rPr>
                <w:sz w:val="28"/>
                <w:szCs w:val="28"/>
              </w:rPr>
              <w:t>60.6</w:t>
            </w:r>
          </w:p>
        </w:tc>
        <w:tc>
          <w:tcPr>
            <w:tcW w:w="1477" w:type="dxa"/>
          </w:tcPr>
          <w:p w:rsidR="0086241E" w:rsidRPr="0078771A" w:rsidRDefault="0086241E" w:rsidP="00D716DD">
            <w:pPr>
              <w:pStyle w:val="NormalWeb"/>
              <w:spacing w:before="0" w:after="0"/>
              <w:rPr>
                <w:sz w:val="28"/>
                <w:szCs w:val="28"/>
              </w:rPr>
            </w:pPr>
            <w:r w:rsidRPr="0078771A">
              <w:rPr>
                <w:sz w:val="28"/>
                <w:szCs w:val="28"/>
              </w:rPr>
              <w:t>42.0</w:t>
            </w:r>
          </w:p>
        </w:tc>
        <w:tc>
          <w:tcPr>
            <w:tcW w:w="1046" w:type="dxa"/>
          </w:tcPr>
          <w:p w:rsidR="0086241E" w:rsidRPr="0078771A" w:rsidRDefault="0086241E" w:rsidP="00D716DD">
            <w:pPr>
              <w:pStyle w:val="NormalWeb"/>
              <w:spacing w:before="0" w:after="0"/>
              <w:rPr>
                <w:sz w:val="28"/>
                <w:szCs w:val="28"/>
              </w:rPr>
            </w:pPr>
            <w:r w:rsidRPr="0078771A">
              <w:rPr>
                <w:sz w:val="28"/>
                <w:szCs w:val="28"/>
              </w:rPr>
              <w:t>31.6</w:t>
            </w:r>
          </w:p>
        </w:tc>
      </w:tr>
    </w:tbl>
    <w:p w:rsidR="0086241E" w:rsidRDefault="0086241E" w:rsidP="005366DF">
      <w:pPr>
        <w:pStyle w:val="NormalWeb"/>
        <w:spacing w:before="0" w:after="0"/>
        <w:rPr>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7.95pt;width:425.6pt;height:162.1pt;z-index:251658240;mso-position-horizontal-relative:text;mso-position-vertical-relative:text" o:bwpure="highContrast" o:bwnormal="blackTextAndLines" fillcolor="#bbe0e3">
            <v:fill o:detectmouseclick="t"/>
            <v:stroke o:forcedash="t"/>
            <v:imagedata r:id="rId5" o:title=""/>
          </v:shape>
          <o:OLEObject Type="Embed" ProgID="MSGraph.Chart.8" ShapeID="_x0000_s1026" DrawAspect="Content" ObjectID="_1469943535" r:id="rId6">
            <o:FieldCodes>\s</o:FieldCodes>
          </o:OLEObject>
        </w:pict>
      </w:r>
    </w:p>
    <w:p w:rsidR="0086241E" w:rsidRDefault="0086241E" w:rsidP="005366DF">
      <w:pPr>
        <w:pStyle w:val="NormalWeb"/>
        <w:spacing w:before="0" w:after="0"/>
        <w:rPr>
          <w:color w:val="000000"/>
          <w:sz w:val="20"/>
          <w:szCs w:val="20"/>
        </w:rPr>
      </w:pPr>
    </w:p>
    <w:p w:rsidR="0086241E" w:rsidRDefault="0086241E" w:rsidP="005366DF">
      <w:pPr>
        <w:pStyle w:val="NormalWeb"/>
        <w:spacing w:before="0" w:after="0"/>
        <w:rPr>
          <w:color w:val="000000"/>
          <w:sz w:val="20"/>
          <w:szCs w:val="20"/>
        </w:rPr>
      </w:pPr>
    </w:p>
    <w:p w:rsidR="0086241E" w:rsidRPr="007C2824" w:rsidRDefault="0086241E" w:rsidP="005366DF">
      <w:pPr>
        <w:pStyle w:val="NormalWeb"/>
        <w:spacing w:before="0" w:after="0"/>
        <w:rPr>
          <w:color w:val="000000"/>
          <w:sz w:val="20"/>
          <w:szCs w:val="20"/>
        </w:rPr>
      </w:pPr>
    </w:p>
    <w:p w:rsidR="0086241E" w:rsidRDefault="0086241E" w:rsidP="005366DF">
      <w:pPr>
        <w:pStyle w:val="NormalWeb"/>
        <w:spacing w:before="0" w:beforeAutospacing="0" w:after="0"/>
        <w:rPr>
          <w:color w:val="FF6600"/>
          <w:sz w:val="20"/>
          <w:szCs w:val="20"/>
        </w:rPr>
      </w:pPr>
      <w:r w:rsidRPr="00DA3873">
        <w:rPr>
          <w:color w:val="FF6600"/>
          <w:sz w:val="20"/>
          <w:szCs w:val="20"/>
        </w:rPr>
        <w:t xml:space="preserve">       </w:t>
      </w:r>
    </w:p>
    <w:p w:rsidR="0086241E" w:rsidRDefault="0086241E" w:rsidP="003913D8">
      <w:pPr>
        <w:spacing w:after="0"/>
        <w:rPr>
          <w:rFonts w:ascii="Times New Roman" w:hAnsi="Times New Roman"/>
          <w:sz w:val="28"/>
          <w:szCs w:val="28"/>
        </w:rPr>
      </w:pPr>
    </w:p>
    <w:p w:rsidR="0086241E" w:rsidRDefault="0086241E" w:rsidP="003913D8">
      <w:pPr>
        <w:spacing w:after="0"/>
        <w:rPr>
          <w:rFonts w:ascii="Times New Roman" w:hAnsi="Times New Roman"/>
          <w:sz w:val="28"/>
          <w:szCs w:val="28"/>
        </w:rPr>
      </w:pPr>
      <w:r w:rsidRPr="0078771A">
        <w:rPr>
          <w:rFonts w:ascii="Times New Roman" w:hAnsi="Times New Roman"/>
          <w:b/>
          <w:bCs/>
          <w:sz w:val="28"/>
          <w:szCs w:val="28"/>
        </w:rPr>
        <w:t>Тема школы:</w:t>
      </w:r>
      <w:r>
        <w:rPr>
          <w:rFonts w:ascii="Times New Roman" w:hAnsi="Times New Roman"/>
          <w:sz w:val="28"/>
          <w:szCs w:val="28"/>
        </w:rPr>
        <w:t xml:space="preserve"> «Личностно-ориентированная направленность учебно-воспитательного процесса».</w:t>
      </w:r>
    </w:p>
    <w:p w:rsidR="0086241E" w:rsidRPr="0078771A" w:rsidRDefault="0086241E" w:rsidP="0078771A">
      <w:pPr>
        <w:pStyle w:val="NormalWeb"/>
        <w:spacing w:before="0" w:beforeAutospacing="0" w:after="0"/>
        <w:rPr>
          <w:bCs/>
          <w:sz w:val="28"/>
          <w:szCs w:val="28"/>
        </w:rPr>
      </w:pPr>
      <w:r w:rsidRPr="0078771A">
        <w:rPr>
          <w:b/>
          <w:bCs/>
          <w:sz w:val="28"/>
          <w:szCs w:val="28"/>
        </w:rPr>
        <w:t>Методическая цель школы</w:t>
      </w:r>
      <w:r w:rsidRPr="0078771A">
        <w:rPr>
          <w:sz w:val="28"/>
          <w:szCs w:val="28"/>
        </w:rPr>
        <w:t xml:space="preserve">: </w:t>
      </w:r>
      <w:r w:rsidRPr="0078771A">
        <w:rPr>
          <w:bCs/>
          <w:sz w:val="28"/>
          <w:szCs w:val="28"/>
        </w:rPr>
        <w:t>«Создание максимально благоприятных условий для развития обучающихся как современных, физически и духовно здоровых, конкурентноспособных личностей, обладающих нужными для этого знаниями, умениями и навыками,  современными ценностными ориентациями и опытом творческой деятельности, умеющих пользоваться новыми информационными технологиями, готовых к межличностному и межкультурному общению в современном обществе».</w:t>
      </w:r>
    </w:p>
    <w:p w:rsidR="0086241E" w:rsidRPr="0078771A" w:rsidRDefault="0086241E" w:rsidP="0078771A">
      <w:pPr>
        <w:pStyle w:val="NormalWeb"/>
        <w:spacing w:before="0" w:beforeAutospacing="0" w:after="0"/>
        <w:rPr>
          <w:b/>
          <w:bCs/>
          <w:sz w:val="28"/>
          <w:szCs w:val="28"/>
        </w:rPr>
      </w:pPr>
      <w:r w:rsidRPr="0078771A">
        <w:rPr>
          <w:b/>
          <w:bCs/>
          <w:sz w:val="28"/>
          <w:szCs w:val="28"/>
        </w:rPr>
        <w:t>Задачи:</w:t>
      </w:r>
    </w:p>
    <w:p w:rsidR="0086241E" w:rsidRPr="0078771A" w:rsidRDefault="0086241E" w:rsidP="0078771A">
      <w:pPr>
        <w:pStyle w:val="NormalWeb"/>
        <w:spacing w:before="0" w:beforeAutospacing="0" w:after="0"/>
        <w:rPr>
          <w:color w:val="000000"/>
          <w:sz w:val="28"/>
          <w:szCs w:val="28"/>
        </w:rPr>
      </w:pPr>
      <w:r w:rsidRPr="0078771A">
        <w:rPr>
          <w:color w:val="000000"/>
          <w:sz w:val="28"/>
          <w:szCs w:val="28"/>
        </w:rPr>
        <w:t xml:space="preserve">-  обеспечить освоение учащимися содержания  действующих стандартов  среднего образования в полном объеме; </w:t>
      </w:r>
    </w:p>
    <w:p w:rsidR="0086241E" w:rsidRPr="0078771A" w:rsidRDefault="0086241E" w:rsidP="0078771A">
      <w:pPr>
        <w:pStyle w:val="NormalWeb"/>
        <w:spacing w:before="0" w:beforeAutospacing="0" w:after="0"/>
        <w:rPr>
          <w:sz w:val="28"/>
          <w:szCs w:val="28"/>
        </w:rPr>
      </w:pPr>
      <w:r w:rsidRPr="0078771A">
        <w:rPr>
          <w:color w:val="000000"/>
          <w:sz w:val="28"/>
          <w:szCs w:val="28"/>
        </w:rPr>
        <w:t>-  в процессе учебно-воспитательной деятельности развивать у учащихся самостоятельное мышление, активизировать их творческие способности;</w:t>
      </w:r>
    </w:p>
    <w:p w:rsidR="0086241E" w:rsidRPr="0078771A" w:rsidRDefault="0086241E" w:rsidP="0078771A">
      <w:pPr>
        <w:pStyle w:val="NormalWeb"/>
        <w:spacing w:before="0" w:beforeAutospacing="0" w:after="0"/>
        <w:rPr>
          <w:sz w:val="28"/>
          <w:szCs w:val="28"/>
        </w:rPr>
      </w:pPr>
      <w:r w:rsidRPr="0078771A">
        <w:rPr>
          <w:color w:val="000000"/>
          <w:sz w:val="28"/>
          <w:szCs w:val="28"/>
        </w:rPr>
        <w:t>-  продолжить  работу по успешному освоению учащимися ФГОС НОО в 2013-2014 учебном году в 1-3 классах;</w:t>
      </w:r>
    </w:p>
    <w:p w:rsidR="0086241E" w:rsidRPr="0078771A" w:rsidRDefault="0086241E" w:rsidP="0078771A">
      <w:pPr>
        <w:pStyle w:val="NormalWeb"/>
        <w:spacing w:before="0" w:beforeAutospacing="0" w:after="0"/>
        <w:rPr>
          <w:sz w:val="28"/>
          <w:szCs w:val="28"/>
        </w:rPr>
      </w:pPr>
      <w:r w:rsidRPr="0078771A">
        <w:rPr>
          <w:color w:val="000000"/>
          <w:sz w:val="28"/>
          <w:szCs w:val="28"/>
        </w:rPr>
        <w:t>-  активизировать деятельность педагогического коллектива по повышению качества подготовки выпускников 9 и 11 классов к ГИА и ЕГЭ, привлекая к данной работе родителей выпускников и дополнительный педагогический потенциал педагогов СУЗов и ВУЗов;</w:t>
      </w:r>
    </w:p>
    <w:p w:rsidR="0086241E" w:rsidRPr="0078771A" w:rsidRDefault="0086241E" w:rsidP="0078771A">
      <w:pPr>
        <w:shd w:val="clear" w:color="auto" w:fill="FFFFFF"/>
        <w:spacing w:after="0" w:line="240" w:lineRule="auto"/>
        <w:jc w:val="both"/>
        <w:rPr>
          <w:rFonts w:ascii="Times New Roman" w:hAnsi="Times New Roman"/>
          <w:sz w:val="28"/>
          <w:szCs w:val="28"/>
        </w:rPr>
      </w:pPr>
      <w:r w:rsidRPr="0078771A">
        <w:rPr>
          <w:rFonts w:ascii="Times New Roman" w:hAnsi="Times New Roman"/>
          <w:sz w:val="28"/>
          <w:szCs w:val="28"/>
        </w:rPr>
        <w:t>-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86241E" w:rsidRPr="0078771A" w:rsidRDefault="0086241E" w:rsidP="0078771A">
      <w:pPr>
        <w:shd w:val="clear" w:color="auto" w:fill="FFFFFF"/>
        <w:spacing w:after="0" w:line="240" w:lineRule="auto"/>
        <w:jc w:val="both"/>
        <w:rPr>
          <w:rFonts w:ascii="Times New Roman" w:hAnsi="Times New Roman"/>
          <w:sz w:val="28"/>
          <w:szCs w:val="28"/>
        </w:rPr>
      </w:pPr>
      <w:r w:rsidRPr="0078771A">
        <w:rPr>
          <w:rFonts w:ascii="Times New Roman" w:hAnsi="Times New Roman"/>
          <w:sz w:val="28"/>
          <w:szCs w:val="28"/>
        </w:rPr>
        <w:t>- активизировать участие детей в конкурсах, фестивалях разного уровня;</w:t>
      </w:r>
    </w:p>
    <w:p w:rsidR="0086241E" w:rsidRPr="0078771A" w:rsidRDefault="0086241E" w:rsidP="0078771A">
      <w:pPr>
        <w:shd w:val="clear" w:color="auto" w:fill="FFFFFF"/>
        <w:spacing w:after="0" w:line="240" w:lineRule="auto"/>
        <w:ind w:right="65"/>
        <w:rPr>
          <w:rFonts w:ascii="Times New Roman" w:hAnsi="Times New Roman"/>
          <w:sz w:val="28"/>
          <w:szCs w:val="28"/>
        </w:rPr>
      </w:pPr>
      <w:r w:rsidRPr="0078771A">
        <w:rPr>
          <w:rFonts w:ascii="Times New Roman" w:hAnsi="Times New Roman"/>
          <w:color w:val="000000"/>
          <w:spacing w:val="1"/>
          <w:sz w:val="28"/>
          <w:szCs w:val="28"/>
        </w:rPr>
        <w:t xml:space="preserve">- отслеживать работу по  накоплению и  обобщению передового  педагогического </w:t>
      </w:r>
      <w:r w:rsidRPr="0078771A">
        <w:rPr>
          <w:rFonts w:ascii="Times New Roman" w:hAnsi="Times New Roman"/>
          <w:color w:val="000000"/>
          <w:spacing w:val="-5"/>
          <w:sz w:val="28"/>
          <w:szCs w:val="28"/>
        </w:rPr>
        <w:t>опыта;</w:t>
      </w:r>
    </w:p>
    <w:p w:rsidR="0086241E" w:rsidRPr="0078771A" w:rsidRDefault="0086241E" w:rsidP="0078771A">
      <w:pPr>
        <w:shd w:val="clear" w:color="auto" w:fill="FFFFFF"/>
        <w:spacing w:after="0" w:line="240" w:lineRule="auto"/>
        <w:ind w:right="65"/>
        <w:rPr>
          <w:rFonts w:ascii="Times New Roman" w:hAnsi="Times New Roman"/>
          <w:sz w:val="28"/>
          <w:szCs w:val="28"/>
        </w:rPr>
      </w:pPr>
      <w:r w:rsidRPr="0078771A">
        <w:rPr>
          <w:rFonts w:ascii="Times New Roman" w:hAnsi="Times New Roman"/>
          <w:spacing w:val="-3"/>
          <w:sz w:val="28"/>
          <w:szCs w:val="28"/>
        </w:rPr>
        <w:t xml:space="preserve">- </w:t>
      </w:r>
      <w:r w:rsidRPr="0078771A">
        <w:rPr>
          <w:rFonts w:ascii="Times New Roman" w:hAnsi="Times New Roman"/>
          <w:sz w:val="28"/>
          <w:szCs w:val="28"/>
        </w:rPr>
        <w:t>способствовать развитию индивидуальных особенностей ученика, создавать условия для выявления, развития, социальной поддержки одаренных детей, реализации их потенциальных возможностей, обеспечения всестороннего развития и образования, адекватных требованиям научно-технического прогресса;</w:t>
      </w:r>
    </w:p>
    <w:p w:rsidR="0086241E" w:rsidRPr="0078771A" w:rsidRDefault="0086241E" w:rsidP="0078771A">
      <w:pPr>
        <w:pStyle w:val="NormalWeb"/>
        <w:spacing w:before="0" w:beforeAutospacing="0" w:after="0"/>
        <w:rPr>
          <w:sz w:val="28"/>
          <w:szCs w:val="28"/>
        </w:rPr>
      </w:pPr>
      <w:r w:rsidRPr="0078771A">
        <w:rPr>
          <w:color w:val="000000"/>
          <w:sz w:val="28"/>
          <w:szCs w:val="28"/>
        </w:rPr>
        <w:t>- обеспечивать общее культурное развитие ребенка, максимально использовать возможности гуманитарных дисциплин для формирования духовной сферы личности;</w:t>
      </w:r>
    </w:p>
    <w:p w:rsidR="0086241E" w:rsidRPr="0078771A" w:rsidRDefault="0086241E" w:rsidP="0078771A">
      <w:pPr>
        <w:pStyle w:val="NormalWeb"/>
        <w:spacing w:before="0" w:beforeAutospacing="0" w:after="0"/>
        <w:rPr>
          <w:color w:val="000000"/>
          <w:sz w:val="28"/>
          <w:szCs w:val="28"/>
        </w:rPr>
      </w:pPr>
      <w:r w:rsidRPr="0078771A">
        <w:rPr>
          <w:color w:val="000000"/>
          <w:sz w:val="28"/>
          <w:szCs w:val="28"/>
        </w:rPr>
        <w:t>- создавать в школе условия, гарантирующие охрану и укрепление физического, психического и социального здоровья обучающихся и сотрудников школы.</w:t>
      </w:r>
    </w:p>
    <w:p w:rsidR="0086241E" w:rsidRPr="0078771A" w:rsidRDefault="0086241E" w:rsidP="0078771A">
      <w:pPr>
        <w:shd w:val="clear" w:color="auto" w:fill="FFFFFF"/>
        <w:spacing w:after="0" w:line="240" w:lineRule="auto"/>
        <w:jc w:val="both"/>
        <w:rPr>
          <w:rFonts w:ascii="Times New Roman" w:hAnsi="Times New Roman"/>
          <w:sz w:val="28"/>
          <w:szCs w:val="28"/>
        </w:rPr>
      </w:pPr>
      <w:r w:rsidRPr="0078771A">
        <w:rPr>
          <w:rFonts w:ascii="Times New Roman" w:hAnsi="Times New Roman"/>
          <w:b/>
          <w:bCs/>
          <w:iCs/>
          <w:sz w:val="28"/>
          <w:szCs w:val="28"/>
        </w:rPr>
        <w:t>Цель воспитательной работы:</w:t>
      </w:r>
      <w:r w:rsidRPr="0078771A">
        <w:rPr>
          <w:rFonts w:ascii="Times New Roman" w:hAnsi="Times New Roman"/>
          <w:b/>
          <w:bCs/>
          <w:i/>
          <w:iCs/>
          <w:sz w:val="28"/>
          <w:szCs w:val="28"/>
        </w:rPr>
        <w:t xml:space="preserve"> </w:t>
      </w:r>
      <w:r w:rsidRPr="0078771A">
        <w:rPr>
          <w:rFonts w:ascii="Times New Roman" w:hAnsi="Times New Roman"/>
          <w:sz w:val="28"/>
          <w:szCs w:val="28"/>
        </w:rPr>
        <w:t>создание условий для формирования личности творческой, самостоятельной, гуманной, способной ценить себя и уважать других; воспитывать поколение людей, способных стать достойными гражданами России, любящих свою семью, свой дом, своё дело, своё Отечество, готовых к нравственному поведению и выполнению гражданских обязанностей.</w:t>
      </w:r>
    </w:p>
    <w:p w:rsidR="0086241E" w:rsidRPr="0078771A" w:rsidRDefault="0086241E" w:rsidP="0078771A">
      <w:pPr>
        <w:shd w:val="clear" w:color="auto" w:fill="FFFFFF"/>
        <w:spacing w:after="0" w:line="240" w:lineRule="auto"/>
        <w:jc w:val="both"/>
        <w:rPr>
          <w:rFonts w:ascii="Times New Roman" w:hAnsi="Times New Roman"/>
          <w:sz w:val="28"/>
          <w:szCs w:val="28"/>
        </w:rPr>
      </w:pPr>
      <w:r w:rsidRPr="0078771A">
        <w:rPr>
          <w:rFonts w:ascii="Times New Roman" w:hAnsi="Times New Roman"/>
          <w:b/>
          <w:bCs/>
          <w:iCs/>
          <w:sz w:val="28"/>
          <w:szCs w:val="28"/>
        </w:rPr>
        <w:t>Основные задачи:</w:t>
      </w:r>
    </w:p>
    <w:p w:rsidR="0086241E" w:rsidRPr="0078771A" w:rsidRDefault="0086241E" w:rsidP="0078771A">
      <w:pPr>
        <w:numPr>
          <w:ilvl w:val="0"/>
          <w:numId w:val="2"/>
        </w:numPr>
        <w:shd w:val="clear" w:color="auto" w:fill="FFFFFF"/>
        <w:tabs>
          <w:tab w:val="clear" w:pos="720"/>
          <w:tab w:val="num" w:pos="540"/>
        </w:tabs>
        <w:spacing w:after="0" w:line="240" w:lineRule="auto"/>
        <w:ind w:left="0" w:firstLine="0"/>
        <w:jc w:val="both"/>
        <w:rPr>
          <w:rFonts w:ascii="Times New Roman" w:hAnsi="Times New Roman"/>
          <w:sz w:val="28"/>
          <w:szCs w:val="28"/>
        </w:rPr>
      </w:pPr>
      <w:r w:rsidRPr="0078771A">
        <w:rPr>
          <w:rFonts w:ascii="Times New Roman" w:hAnsi="Times New Roman"/>
          <w:bCs/>
          <w:sz w:val="28"/>
          <w:szCs w:val="28"/>
        </w:rPr>
        <w:t xml:space="preserve">   Развитие общей культуры школьников через традиционные мероприятия школы, выявление и работа с одаренными детьми</w:t>
      </w:r>
    </w:p>
    <w:p w:rsidR="0086241E" w:rsidRPr="0078771A" w:rsidRDefault="0086241E" w:rsidP="0078771A">
      <w:pPr>
        <w:numPr>
          <w:ilvl w:val="0"/>
          <w:numId w:val="2"/>
        </w:numPr>
        <w:shd w:val="clear" w:color="auto" w:fill="FFFFFF"/>
        <w:spacing w:after="0" w:line="240" w:lineRule="auto"/>
        <w:ind w:left="0" w:firstLine="0"/>
        <w:jc w:val="both"/>
        <w:rPr>
          <w:rFonts w:ascii="Times New Roman" w:hAnsi="Times New Roman"/>
          <w:sz w:val="28"/>
          <w:szCs w:val="28"/>
        </w:rPr>
      </w:pPr>
      <w:r w:rsidRPr="0078771A">
        <w:rPr>
          <w:rFonts w:ascii="Times New Roman" w:hAnsi="Times New Roman"/>
          <w:bCs/>
          <w:sz w:val="28"/>
          <w:szCs w:val="28"/>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86241E" w:rsidRPr="0078771A" w:rsidRDefault="0086241E" w:rsidP="0078771A">
      <w:pPr>
        <w:numPr>
          <w:ilvl w:val="0"/>
          <w:numId w:val="2"/>
        </w:numPr>
        <w:shd w:val="clear" w:color="auto" w:fill="FFFFFF"/>
        <w:spacing w:after="0" w:line="240" w:lineRule="auto"/>
        <w:ind w:left="0" w:firstLine="0"/>
        <w:jc w:val="both"/>
        <w:rPr>
          <w:rFonts w:ascii="Times New Roman" w:hAnsi="Times New Roman"/>
          <w:sz w:val="28"/>
          <w:szCs w:val="28"/>
        </w:rPr>
      </w:pPr>
      <w:r w:rsidRPr="0078771A">
        <w:rPr>
          <w:rFonts w:ascii="Times New Roman" w:hAnsi="Times New Roman"/>
          <w:bCs/>
          <w:sz w:val="28"/>
          <w:szCs w:val="28"/>
        </w:rPr>
        <w:t> Создание условий для физического, интеллектуального, нравственного и духовного развития детей.</w:t>
      </w:r>
    </w:p>
    <w:p w:rsidR="0086241E" w:rsidRPr="0078771A" w:rsidRDefault="0086241E" w:rsidP="0078771A">
      <w:pPr>
        <w:numPr>
          <w:ilvl w:val="0"/>
          <w:numId w:val="2"/>
        </w:numPr>
        <w:shd w:val="clear" w:color="auto" w:fill="FFFFFF"/>
        <w:spacing w:after="0" w:line="240" w:lineRule="auto"/>
        <w:ind w:left="0" w:firstLine="0"/>
        <w:jc w:val="both"/>
        <w:rPr>
          <w:rFonts w:ascii="Times New Roman" w:hAnsi="Times New Roman"/>
          <w:sz w:val="28"/>
          <w:szCs w:val="28"/>
        </w:rPr>
      </w:pPr>
      <w:r w:rsidRPr="0078771A">
        <w:rPr>
          <w:rFonts w:ascii="Times New Roman" w:hAnsi="Times New Roman"/>
          <w:bCs/>
          <w:sz w:val="28"/>
          <w:szCs w:val="28"/>
        </w:rPr>
        <w:t> Повышение социальной активности обучающихся, их самостоятельности и ответственности в организации жизни детского коллектива и социума.</w:t>
      </w:r>
    </w:p>
    <w:p w:rsidR="0086241E" w:rsidRPr="0078771A" w:rsidRDefault="0086241E" w:rsidP="0078771A">
      <w:pPr>
        <w:numPr>
          <w:ilvl w:val="0"/>
          <w:numId w:val="2"/>
        </w:numPr>
        <w:shd w:val="clear" w:color="auto" w:fill="FFFFFF"/>
        <w:spacing w:after="0" w:line="240" w:lineRule="auto"/>
        <w:ind w:left="0" w:firstLine="0"/>
        <w:jc w:val="both"/>
        <w:rPr>
          <w:rFonts w:ascii="Times New Roman" w:hAnsi="Times New Roman"/>
          <w:sz w:val="28"/>
          <w:szCs w:val="28"/>
        </w:rPr>
      </w:pPr>
      <w:r w:rsidRPr="0078771A">
        <w:rPr>
          <w:rFonts w:ascii="Times New Roman" w:hAnsi="Times New Roman"/>
          <w:bCs/>
          <w:sz w:val="28"/>
          <w:szCs w:val="28"/>
        </w:rPr>
        <w:t> Пропаганда здорового образа жизни;</w:t>
      </w:r>
    </w:p>
    <w:p w:rsidR="0086241E" w:rsidRPr="0078771A" w:rsidRDefault="0086241E" w:rsidP="0078771A">
      <w:pPr>
        <w:numPr>
          <w:ilvl w:val="0"/>
          <w:numId w:val="2"/>
        </w:numPr>
        <w:shd w:val="clear" w:color="auto" w:fill="FFFFFF"/>
        <w:spacing w:after="0" w:line="240" w:lineRule="auto"/>
        <w:ind w:left="0" w:firstLine="0"/>
        <w:jc w:val="both"/>
        <w:rPr>
          <w:rFonts w:ascii="Times New Roman" w:hAnsi="Times New Roman"/>
          <w:sz w:val="28"/>
          <w:szCs w:val="28"/>
        </w:rPr>
      </w:pPr>
      <w:r w:rsidRPr="0078771A">
        <w:rPr>
          <w:rFonts w:ascii="Times New Roman" w:hAnsi="Times New Roman"/>
          <w:bCs/>
          <w:sz w:val="28"/>
          <w:szCs w:val="28"/>
        </w:rPr>
        <w:t> Укрепление связи семья-школа.</w:t>
      </w:r>
    </w:p>
    <w:p w:rsidR="0086241E" w:rsidRPr="0078771A" w:rsidRDefault="0086241E" w:rsidP="0078771A">
      <w:pPr>
        <w:pStyle w:val="a"/>
        <w:numPr>
          <w:ilvl w:val="0"/>
          <w:numId w:val="2"/>
        </w:numPr>
        <w:spacing w:after="0" w:line="240" w:lineRule="auto"/>
        <w:ind w:left="0" w:firstLine="0"/>
        <w:jc w:val="both"/>
        <w:rPr>
          <w:rFonts w:ascii="Times New Roman" w:hAnsi="Times New Roman"/>
          <w:b/>
          <w:sz w:val="28"/>
          <w:szCs w:val="28"/>
        </w:rPr>
      </w:pPr>
      <w:r w:rsidRPr="0078771A">
        <w:rPr>
          <w:rFonts w:ascii="Times New Roman" w:hAnsi="Times New Roman"/>
          <w:sz w:val="28"/>
          <w:szCs w:val="28"/>
        </w:rPr>
        <w:t xml:space="preserve"> Продолжать работу с «трудными» подростками, совершенствовать систему профилактики безнадзорности правонарушений несовершеннолетних, создавать условия для эффективной реабилитации и всестороннего развития детей и подростков, находящихся в трудной жизненной ситуации.</w:t>
      </w:r>
    </w:p>
    <w:p w:rsidR="0086241E" w:rsidRPr="0078771A" w:rsidRDefault="0086241E" w:rsidP="0078771A">
      <w:pPr>
        <w:spacing w:after="0" w:line="240" w:lineRule="auto"/>
        <w:jc w:val="both"/>
        <w:rPr>
          <w:rFonts w:ascii="Times New Roman" w:hAnsi="Times New Roman"/>
          <w:b/>
          <w:i/>
          <w:sz w:val="28"/>
          <w:szCs w:val="28"/>
        </w:rPr>
      </w:pPr>
      <w:r w:rsidRPr="0078771A">
        <w:rPr>
          <w:rFonts w:ascii="Times New Roman" w:hAnsi="Times New Roman"/>
          <w:b/>
          <w:i/>
          <w:sz w:val="28"/>
          <w:szCs w:val="28"/>
        </w:rPr>
        <w:t>В сфере личностного развития воспитание обучающихся должно обеспечить:</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b/>
          <w:sz w:val="28"/>
          <w:szCs w:val="28"/>
        </w:rPr>
        <w:t xml:space="preserve">- </w:t>
      </w:r>
      <w:r w:rsidRPr="0078771A">
        <w:rPr>
          <w:rFonts w:ascii="Times New Roman" w:hAnsi="Times New Roman"/>
          <w:sz w:val="28"/>
          <w:szCs w:val="28"/>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развитие совести как нравственного самосознания личности, способности формулировать собственные нравственные обстоятельства,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принятие личностью базовых национальных ценностей, национальных духовных традиций;</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готовность и способность выражать и отстаивать свою общественную позицию, критически оценивать собственные намерения, мысли и поступки;</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трудолюбие, бережливость, жизненный оптимизм, способность к преодолению трудностей;</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xml:space="preserve"> -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обществом, Россией, будущими поколениями;</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укрепление веры в Россию, чувства личной ответственности за Отечество перед прошлыми, настоящими и будущими поколениями.</w:t>
      </w:r>
    </w:p>
    <w:p w:rsidR="0086241E" w:rsidRPr="0078771A" w:rsidRDefault="0086241E" w:rsidP="0078771A">
      <w:pPr>
        <w:spacing w:after="0" w:line="240" w:lineRule="auto"/>
        <w:jc w:val="both"/>
        <w:rPr>
          <w:rFonts w:ascii="Times New Roman" w:hAnsi="Times New Roman"/>
          <w:b/>
          <w:i/>
          <w:sz w:val="28"/>
          <w:szCs w:val="28"/>
        </w:rPr>
      </w:pPr>
      <w:r w:rsidRPr="0078771A">
        <w:rPr>
          <w:rFonts w:ascii="Times New Roman" w:hAnsi="Times New Roman"/>
          <w:sz w:val="28"/>
          <w:szCs w:val="28"/>
        </w:rPr>
        <w:tab/>
        <w:t xml:space="preserve"> </w:t>
      </w:r>
      <w:r w:rsidRPr="0078771A">
        <w:rPr>
          <w:rFonts w:ascii="Times New Roman" w:hAnsi="Times New Roman"/>
          <w:b/>
          <w:i/>
          <w:sz w:val="28"/>
          <w:szCs w:val="28"/>
        </w:rPr>
        <w:t>В сфере общественных отношений духовно-нравственное развитие и воспитание обучающихся должно обеспечивать:</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осознание себя гражданином России на основе принятия общих национальных нравственных ценностей;</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готовность граждан солидарно противостоять внешним и внутренним вызовам;</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развитость чувства патриотизма и гражданской солидарности;</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заботу о благосостоянии многонационального народа Российской Федерации, поддержание межэтнического мира и согласия;</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осознание безусловной ценности семьи как первоосновы нашей принадлежности к многонациональному народу Российской Федерации, Отечеству;</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бережное отношение к жизни человека, забота о продолжении рода;</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законопослушность и сознательно поддерживаемый гражданами правопорядок;</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sz w:val="28"/>
          <w:szCs w:val="28"/>
        </w:rPr>
        <w:t>- духовную, культурную и социальную преемственность поколений.</w:t>
      </w:r>
    </w:p>
    <w:p w:rsidR="0086241E" w:rsidRPr="0078771A" w:rsidRDefault="0086241E" w:rsidP="0078771A">
      <w:pPr>
        <w:spacing w:after="0" w:line="240" w:lineRule="auto"/>
        <w:jc w:val="both"/>
        <w:rPr>
          <w:rFonts w:ascii="Times New Roman" w:hAnsi="Times New Roman"/>
          <w:sz w:val="28"/>
          <w:szCs w:val="28"/>
        </w:rPr>
      </w:pPr>
      <w:r w:rsidRPr="0078771A">
        <w:rPr>
          <w:rFonts w:ascii="Times New Roman" w:hAnsi="Times New Roman"/>
          <w:b/>
          <w:bCs/>
          <w:iCs/>
          <w:sz w:val="28"/>
          <w:szCs w:val="28"/>
        </w:rPr>
        <w:t>Практические задачи:</w:t>
      </w:r>
    </w:p>
    <w:p w:rsidR="0086241E" w:rsidRPr="0078771A" w:rsidRDefault="0086241E" w:rsidP="0078771A">
      <w:pPr>
        <w:numPr>
          <w:ilvl w:val="0"/>
          <w:numId w:val="3"/>
        </w:numPr>
        <w:shd w:val="clear" w:color="auto" w:fill="FFFFFF"/>
        <w:tabs>
          <w:tab w:val="clear" w:pos="720"/>
          <w:tab w:val="num" w:pos="360"/>
        </w:tabs>
        <w:spacing w:after="0" w:line="240" w:lineRule="auto"/>
        <w:ind w:hanging="720"/>
        <w:jc w:val="both"/>
        <w:rPr>
          <w:rFonts w:ascii="Times New Roman" w:hAnsi="Times New Roman"/>
          <w:sz w:val="28"/>
          <w:szCs w:val="28"/>
        </w:rPr>
      </w:pPr>
      <w:r w:rsidRPr="0078771A">
        <w:rPr>
          <w:rFonts w:ascii="Times New Roman" w:hAnsi="Times New Roman"/>
          <w:bCs/>
          <w:sz w:val="28"/>
          <w:szCs w:val="28"/>
        </w:rPr>
        <w:t xml:space="preserve">  Совершенствование деятельности органов ученического самоуправления. </w:t>
      </w:r>
    </w:p>
    <w:p w:rsidR="0086241E" w:rsidRPr="0078771A" w:rsidRDefault="0086241E" w:rsidP="0078771A">
      <w:pPr>
        <w:numPr>
          <w:ilvl w:val="0"/>
          <w:numId w:val="3"/>
        </w:numPr>
        <w:shd w:val="clear" w:color="auto" w:fill="FFFFFF"/>
        <w:tabs>
          <w:tab w:val="clear" w:pos="720"/>
          <w:tab w:val="num" w:pos="360"/>
        </w:tabs>
        <w:spacing w:after="0" w:line="240" w:lineRule="auto"/>
        <w:ind w:hanging="720"/>
        <w:jc w:val="both"/>
        <w:rPr>
          <w:rFonts w:ascii="Times New Roman" w:hAnsi="Times New Roman"/>
          <w:sz w:val="28"/>
          <w:szCs w:val="28"/>
        </w:rPr>
      </w:pPr>
      <w:r w:rsidRPr="0078771A">
        <w:rPr>
          <w:rFonts w:ascii="Times New Roman" w:hAnsi="Times New Roman"/>
          <w:bCs/>
          <w:sz w:val="28"/>
          <w:szCs w:val="28"/>
        </w:rPr>
        <w:t xml:space="preserve">  Совершенствование форм и методов воспитательной работы. </w:t>
      </w:r>
    </w:p>
    <w:p w:rsidR="0086241E" w:rsidRPr="0078771A" w:rsidRDefault="0086241E" w:rsidP="0078771A">
      <w:pPr>
        <w:numPr>
          <w:ilvl w:val="0"/>
          <w:numId w:val="3"/>
        </w:numPr>
        <w:shd w:val="clear" w:color="auto" w:fill="FFFFFF"/>
        <w:tabs>
          <w:tab w:val="clear" w:pos="720"/>
          <w:tab w:val="num" w:pos="360"/>
        </w:tabs>
        <w:spacing w:after="0" w:line="240" w:lineRule="auto"/>
        <w:ind w:hanging="720"/>
        <w:jc w:val="both"/>
        <w:rPr>
          <w:rFonts w:ascii="Times New Roman" w:hAnsi="Times New Roman"/>
          <w:sz w:val="28"/>
          <w:szCs w:val="28"/>
        </w:rPr>
      </w:pPr>
      <w:r w:rsidRPr="0078771A">
        <w:rPr>
          <w:rFonts w:ascii="Times New Roman" w:hAnsi="Times New Roman"/>
          <w:bCs/>
          <w:sz w:val="28"/>
          <w:szCs w:val="28"/>
        </w:rPr>
        <w:t xml:space="preserve">  Изучение и внедрение новых воспитательных технологий. </w:t>
      </w:r>
    </w:p>
    <w:p w:rsidR="0086241E" w:rsidRPr="0078771A" w:rsidRDefault="0086241E" w:rsidP="0078771A">
      <w:pPr>
        <w:numPr>
          <w:ilvl w:val="0"/>
          <w:numId w:val="3"/>
        </w:numPr>
        <w:shd w:val="clear" w:color="auto" w:fill="FFFFFF"/>
        <w:tabs>
          <w:tab w:val="clear" w:pos="720"/>
          <w:tab w:val="num" w:pos="360"/>
        </w:tabs>
        <w:spacing w:after="0" w:line="240" w:lineRule="auto"/>
        <w:ind w:hanging="720"/>
        <w:jc w:val="both"/>
        <w:rPr>
          <w:rFonts w:ascii="Times New Roman" w:hAnsi="Times New Roman"/>
          <w:sz w:val="28"/>
          <w:szCs w:val="28"/>
        </w:rPr>
      </w:pPr>
      <w:r w:rsidRPr="0078771A">
        <w:rPr>
          <w:rFonts w:ascii="Times New Roman" w:hAnsi="Times New Roman"/>
          <w:bCs/>
          <w:sz w:val="28"/>
          <w:szCs w:val="28"/>
        </w:rPr>
        <w:t xml:space="preserve">  Повышение уровня эффективности воспитательной работы через систему контроля. </w:t>
      </w:r>
    </w:p>
    <w:p w:rsidR="0086241E" w:rsidRDefault="0086241E" w:rsidP="0078771A">
      <w:pPr>
        <w:numPr>
          <w:ilvl w:val="0"/>
          <w:numId w:val="3"/>
        </w:numPr>
        <w:shd w:val="clear" w:color="auto" w:fill="FFFFFF"/>
        <w:tabs>
          <w:tab w:val="clear" w:pos="720"/>
          <w:tab w:val="num" w:pos="360"/>
        </w:tabs>
        <w:spacing w:after="0" w:line="240" w:lineRule="auto"/>
        <w:ind w:left="360"/>
        <w:jc w:val="both"/>
        <w:rPr>
          <w:rFonts w:ascii="Times New Roman" w:hAnsi="Times New Roman"/>
          <w:sz w:val="28"/>
          <w:szCs w:val="28"/>
        </w:rPr>
      </w:pPr>
      <w:r w:rsidRPr="0078771A">
        <w:rPr>
          <w:rFonts w:ascii="Times New Roman" w:hAnsi="Times New Roman"/>
          <w:sz w:val="28"/>
          <w:szCs w:val="28"/>
        </w:rPr>
        <w:t xml:space="preserve"> Совершенствование форм и методов воспитания через повышение мастерства классных    руководителей. </w:t>
      </w:r>
    </w:p>
    <w:p w:rsidR="0086241E" w:rsidRPr="00D716DD" w:rsidRDefault="0086241E" w:rsidP="0078771A">
      <w:pPr>
        <w:spacing w:after="0"/>
        <w:rPr>
          <w:rFonts w:ascii="Times New Roman" w:hAnsi="Times New Roman"/>
          <w:b/>
          <w:bCs/>
          <w:sz w:val="28"/>
          <w:szCs w:val="28"/>
        </w:rPr>
      </w:pPr>
      <w:r w:rsidRPr="00D716DD">
        <w:rPr>
          <w:rFonts w:ascii="Times New Roman" w:hAnsi="Times New Roman"/>
          <w:b/>
          <w:bCs/>
          <w:sz w:val="28"/>
          <w:szCs w:val="28"/>
        </w:rPr>
        <w:t>Школьные методические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551"/>
        <w:gridCol w:w="2835"/>
        <w:gridCol w:w="3651"/>
      </w:tblGrid>
      <w:tr w:rsidR="0086241E" w:rsidRPr="00C321AE" w:rsidTr="00C321AE">
        <w:tc>
          <w:tcPr>
            <w:tcW w:w="534" w:type="dxa"/>
          </w:tcPr>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w:t>
            </w:r>
          </w:p>
        </w:tc>
        <w:tc>
          <w:tcPr>
            <w:tcW w:w="2551" w:type="dxa"/>
          </w:tcPr>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Название ШМО</w:t>
            </w:r>
          </w:p>
        </w:tc>
        <w:tc>
          <w:tcPr>
            <w:tcW w:w="2835" w:type="dxa"/>
          </w:tcPr>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Руководитель ШМО</w:t>
            </w:r>
          </w:p>
        </w:tc>
        <w:tc>
          <w:tcPr>
            <w:tcW w:w="3651" w:type="dxa"/>
          </w:tcPr>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Тема ШМО</w:t>
            </w:r>
          </w:p>
        </w:tc>
      </w:tr>
      <w:tr w:rsidR="0086241E" w:rsidRPr="00C321AE" w:rsidTr="00C321AE">
        <w:tc>
          <w:tcPr>
            <w:tcW w:w="534"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1.</w:t>
            </w:r>
          </w:p>
        </w:tc>
        <w:tc>
          <w:tcPr>
            <w:tcW w:w="2551"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МО филологов</w:t>
            </w:r>
          </w:p>
        </w:tc>
        <w:tc>
          <w:tcPr>
            <w:tcW w:w="2835"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Пегова Людмила Петровна</w:t>
            </w:r>
          </w:p>
        </w:tc>
        <w:tc>
          <w:tcPr>
            <w:tcW w:w="3651"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«Личностно ориентированный подход в обучении русскому языку и литературе, применение ИКТ на уроках и проектная деятельность учащихся».</w:t>
            </w:r>
          </w:p>
        </w:tc>
      </w:tr>
      <w:tr w:rsidR="0086241E" w:rsidRPr="00C321AE" w:rsidTr="00C321AE">
        <w:tc>
          <w:tcPr>
            <w:tcW w:w="534"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2.</w:t>
            </w:r>
          </w:p>
        </w:tc>
        <w:tc>
          <w:tcPr>
            <w:tcW w:w="2551"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МО учителей математики, физики, информатики и ИКТ</w:t>
            </w:r>
          </w:p>
        </w:tc>
        <w:tc>
          <w:tcPr>
            <w:tcW w:w="2835"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Макарова Валентина Николаевна</w:t>
            </w:r>
          </w:p>
        </w:tc>
        <w:tc>
          <w:tcPr>
            <w:tcW w:w="3651"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«Личностно ориентированный подход к учебно-воспитательному процессу на уроках математики, физики, информатики и ИКТ»</w:t>
            </w:r>
          </w:p>
        </w:tc>
      </w:tr>
      <w:tr w:rsidR="0086241E" w:rsidRPr="00C321AE" w:rsidTr="00C321AE">
        <w:tc>
          <w:tcPr>
            <w:tcW w:w="534"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3.</w:t>
            </w:r>
          </w:p>
        </w:tc>
        <w:tc>
          <w:tcPr>
            <w:tcW w:w="2551"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МО учителей начальных классов</w:t>
            </w:r>
          </w:p>
        </w:tc>
        <w:tc>
          <w:tcPr>
            <w:tcW w:w="2835"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Демидова Елена Геннадьевна</w:t>
            </w:r>
          </w:p>
        </w:tc>
        <w:tc>
          <w:tcPr>
            <w:tcW w:w="3651"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«Организация процесса личностно ориентированного развития познавательных возможностей и творческих способностей обучающихся»</w:t>
            </w:r>
          </w:p>
        </w:tc>
      </w:tr>
      <w:tr w:rsidR="0086241E" w:rsidRPr="00C321AE" w:rsidTr="00C321AE">
        <w:tc>
          <w:tcPr>
            <w:tcW w:w="534"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4.</w:t>
            </w:r>
          </w:p>
        </w:tc>
        <w:tc>
          <w:tcPr>
            <w:tcW w:w="2551"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МО учителей естественно-географического цикла и общественных наук</w:t>
            </w:r>
          </w:p>
        </w:tc>
        <w:tc>
          <w:tcPr>
            <w:tcW w:w="2835"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Никитина Ирина Ивановна</w:t>
            </w:r>
          </w:p>
        </w:tc>
        <w:tc>
          <w:tcPr>
            <w:tcW w:w="3651"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«Активизация творческой активности обучающихся с использованием новейших педагогических технологий».</w:t>
            </w:r>
          </w:p>
        </w:tc>
      </w:tr>
      <w:tr w:rsidR="0086241E" w:rsidRPr="00C321AE" w:rsidTr="00C321AE">
        <w:tc>
          <w:tcPr>
            <w:tcW w:w="534"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5.</w:t>
            </w:r>
          </w:p>
        </w:tc>
        <w:tc>
          <w:tcPr>
            <w:tcW w:w="2551"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МО учителей ОБЖ, физической культуры, технологии, ИЗО</w:t>
            </w:r>
          </w:p>
        </w:tc>
        <w:tc>
          <w:tcPr>
            <w:tcW w:w="2835"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Пегова Наталья Александровна</w:t>
            </w:r>
          </w:p>
        </w:tc>
        <w:tc>
          <w:tcPr>
            <w:tcW w:w="3651"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«Развитие творческого потенциала обучающихся, сохранение и укрепление здоровья популяризация ЗОЖ».</w:t>
            </w:r>
          </w:p>
        </w:tc>
      </w:tr>
    </w:tbl>
    <w:p w:rsidR="0086241E" w:rsidRDefault="0086241E" w:rsidP="003913D8">
      <w:pPr>
        <w:spacing w:after="0"/>
        <w:rPr>
          <w:rFonts w:ascii="Times New Roman" w:hAnsi="Times New Roman"/>
          <w:sz w:val="28"/>
          <w:szCs w:val="28"/>
        </w:rPr>
      </w:pPr>
    </w:p>
    <w:p w:rsidR="0086241E" w:rsidRPr="00803078" w:rsidRDefault="0086241E" w:rsidP="00803078">
      <w:pPr>
        <w:spacing w:after="0" w:line="240" w:lineRule="auto"/>
        <w:rPr>
          <w:rFonts w:ascii="Times New Roman" w:hAnsi="Times New Roman"/>
          <w:b/>
          <w:bCs/>
          <w:sz w:val="28"/>
          <w:szCs w:val="28"/>
        </w:rPr>
      </w:pPr>
      <w:r w:rsidRPr="00803078">
        <w:rPr>
          <w:rFonts w:ascii="Times New Roman" w:hAnsi="Times New Roman"/>
          <w:b/>
          <w:bCs/>
          <w:sz w:val="28"/>
          <w:szCs w:val="28"/>
        </w:rPr>
        <w:t xml:space="preserve">Мониторинг и диагностика образовательного процесса. </w:t>
      </w:r>
    </w:p>
    <w:p w:rsidR="0086241E" w:rsidRPr="00803078" w:rsidRDefault="0086241E" w:rsidP="00803078">
      <w:pPr>
        <w:spacing w:after="0" w:line="240" w:lineRule="auto"/>
        <w:rPr>
          <w:rFonts w:ascii="Times New Roman" w:hAnsi="Times New Roman"/>
          <w:b/>
          <w:bCs/>
          <w:sz w:val="28"/>
          <w:szCs w:val="28"/>
        </w:rPr>
      </w:pPr>
      <w:r w:rsidRPr="00803078">
        <w:rPr>
          <w:rFonts w:ascii="Times New Roman" w:hAnsi="Times New Roman"/>
          <w:b/>
          <w:bCs/>
          <w:sz w:val="28"/>
          <w:szCs w:val="28"/>
        </w:rPr>
        <w:t>Виды мониторинга, организованные в школе:</w:t>
      </w:r>
    </w:p>
    <w:p w:rsidR="0086241E" w:rsidRPr="00803078" w:rsidRDefault="0086241E" w:rsidP="00803078">
      <w:pPr>
        <w:pStyle w:val="NormalWeb"/>
        <w:spacing w:before="0" w:beforeAutospacing="0" w:after="0"/>
        <w:rPr>
          <w:sz w:val="28"/>
          <w:szCs w:val="28"/>
        </w:rPr>
      </w:pPr>
      <w:r w:rsidRPr="00D51CF6">
        <w:rPr>
          <w:sz w:val="20"/>
          <w:szCs w:val="20"/>
        </w:rPr>
        <w:t xml:space="preserve">    </w:t>
      </w:r>
      <w:r>
        <w:rPr>
          <w:color w:val="000000"/>
          <w:sz w:val="28"/>
          <w:szCs w:val="28"/>
        </w:rPr>
        <w:t>В 2013-2014</w:t>
      </w:r>
      <w:r w:rsidRPr="00803078">
        <w:rPr>
          <w:color w:val="000000"/>
          <w:sz w:val="28"/>
          <w:szCs w:val="28"/>
        </w:rPr>
        <w:t xml:space="preserve"> учебном году цели и задачи деятельности всех структурных подразделений школы были определены администрацией в соответствии с целями и задачами школы, поставленными на учебный год. Задачи деятельности структурных подразделений школы четкие, конкретные, реально достижимые. Работа структурных подразделений строится на основе концепции развития школы. План развития школы представляют собой конкретную программу действий педагогического коллектива. Все разделы плана конкретны, обоснованы, реальны по форме и содержанию.</w:t>
      </w:r>
    </w:p>
    <w:p w:rsidR="0086241E" w:rsidRPr="00803078" w:rsidRDefault="0086241E" w:rsidP="00803078">
      <w:pPr>
        <w:pStyle w:val="NormalWeb"/>
        <w:spacing w:before="0" w:beforeAutospacing="0" w:after="0"/>
        <w:rPr>
          <w:sz w:val="28"/>
          <w:szCs w:val="28"/>
        </w:rPr>
      </w:pPr>
      <w:r w:rsidRPr="00803078">
        <w:rPr>
          <w:color w:val="000000"/>
          <w:sz w:val="28"/>
          <w:szCs w:val="28"/>
        </w:rPr>
        <w:t xml:space="preserve">    Подбор, расстановка кадров и распределение между ними функциональных обязанностей осуществлены с учетом: компетенции и реальных возможностей. В распределении функциональных обязанностей отсутствуют дублирование и перегрузка, определена мера ответственности, конкретный результат каждого работника.</w:t>
      </w:r>
    </w:p>
    <w:p w:rsidR="0086241E" w:rsidRPr="00803078" w:rsidRDefault="0086241E" w:rsidP="00803078">
      <w:pPr>
        <w:pStyle w:val="NormalWeb"/>
        <w:spacing w:before="0" w:beforeAutospacing="0" w:after="0"/>
        <w:rPr>
          <w:sz w:val="28"/>
          <w:szCs w:val="28"/>
        </w:rPr>
      </w:pPr>
      <w:r w:rsidRPr="00803078">
        <w:rPr>
          <w:color w:val="000000"/>
          <w:sz w:val="28"/>
          <w:szCs w:val="28"/>
        </w:rPr>
        <w:t>Работа администрации регламентируется циклограммами на год, месяц, неделю.</w:t>
      </w:r>
    </w:p>
    <w:p w:rsidR="0086241E" w:rsidRPr="00803078" w:rsidRDefault="0086241E" w:rsidP="00803078">
      <w:pPr>
        <w:pStyle w:val="NormalWeb"/>
        <w:spacing w:before="0" w:beforeAutospacing="0" w:after="0"/>
        <w:rPr>
          <w:sz w:val="28"/>
          <w:szCs w:val="28"/>
        </w:rPr>
      </w:pPr>
      <w:r w:rsidRPr="00803078">
        <w:rPr>
          <w:color w:val="000000"/>
          <w:sz w:val="28"/>
          <w:szCs w:val="28"/>
        </w:rPr>
        <w:t xml:space="preserve">    Внутришкольный контроль – главный источник информации для </w:t>
      </w:r>
      <w:r>
        <w:rPr>
          <w:color w:val="000000"/>
          <w:sz w:val="28"/>
          <w:szCs w:val="28"/>
        </w:rPr>
        <w:t xml:space="preserve">мониторинга и </w:t>
      </w:r>
      <w:r w:rsidRPr="00803078">
        <w:rPr>
          <w:color w:val="000000"/>
          <w:sz w:val="28"/>
          <w:szCs w:val="28"/>
        </w:rPr>
        <w:t xml:space="preserve">диагностики состояния образовательного процесса, основных результатов деятельности школы. Это проведение членами администрации наблюдений, анализа, осуществляемых в порядке руководства и контроля в пределах своей компетенции за соблюдением работниками школы законодательных и иных нормативно-правовых актов РФ и </w:t>
      </w:r>
      <w:r>
        <w:rPr>
          <w:color w:val="000000"/>
          <w:sz w:val="28"/>
          <w:szCs w:val="28"/>
        </w:rPr>
        <w:t>РБ, школы в области образования</w:t>
      </w:r>
      <w:r w:rsidRPr="00803078">
        <w:rPr>
          <w:color w:val="000000"/>
          <w:sz w:val="28"/>
          <w:szCs w:val="28"/>
        </w:rPr>
        <w:t xml:space="preserve">, который осуществляется на основании положения «О внутришкольном контроле», рассмотренном на педагогическом совете школы и утвержденным директором школы. Главной целью внутришкольного контроля на истекший год было установить соответствие функционирования и развития педагогической системы школы требованиям федеральных государственных стандартов с установлением причинно-следственных связей, позволяющих сформулировать выводы и рекомендации по дальнейшему развитию образовательного процессе. Контроль являлся гибким, своевременным. Система контроля понятна всем и соответствует их развивающимся потребностям. Обеспечена гласность контроля и оценок, педагогический коллектив – участник контроля и анализа, что является стимулом развития школы. </w:t>
      </w:r>
    </w:p>
    <w:p w:rsidR="0086241E" w:rsidRPr="00803078" w:rsidRDefault="0086241E" w:rsidP="00803078">
      <w:pPr>
        <w:pStyle w:val="NormalWeb"/>
        <w:spacing w:before="0" w:beforeAutospacing="0" w:after="0"/>
        <w:rPr>
          <w:sz w:val="28"/>
          <w:szCs w:val="28"/>
        </w:rPr>
      </w:pPr>
      <w:r w:rsidRPr="00803078">
        <w:rPr>
          <w:color w:val="000000"/>
          <w:sz w:val="28"/>
          <w:szCs w:val="28"/>
        </w:rPr>
        <w:t xml:space="preserve">   Тематика педагогических советов, совещаний при директоре и завучах связана с целью школы.</w:t>
      </w:r>
    </w:p>
    <w:p w:rsidR="0086241E" w:rsidRPr="00803078" w:rsidRDefault="0086241E" w:rsidP="00803078">
      <w:pPr>
        <w:pStyle w:val="NormalWeb"/>
        <w:spacing w:before="0" w:beforeAutospacing="0" w:after="0"/>
        <w:rPr>
          <w:sz w:val="28"/>
          <w:szCs w:val="28"/>
        </w:rPr>
      </w:pPr>
      <w:r w:rsidRPr="00803078">
        <w:rPr>
          <w:color w:val="000000"/>
          <w:sz w:val="28"/>
          <w:szCs w:val="28"/>
        </w:rPr>
        <w:t>В школе имеется программа стимулирования всех участников учебно-воспитательного процесса: создание благоприятных условий труда, меры безопасности, награждение, условия для личного развития работников школы.</w:t>
      </w:r>
    </w:p>
    <w:p w:rsidR="0086241E" w:rsidRPr="00803078" w:rsidRDefault="0086241E" w:rsidP="00803078">
      <w:pPr>
        <w:pStyle w:val="NormalWeb"/>
        <w:spacing w:before="0" w:beforeAutospacing="0" w:after="0"/>
        <w:rPr>
          <w:sz w:val="28"/>
          <w:szCs w:val="28"/>
        </w:rPr>
      </w:pPr>
      <w:r w:rsidRPr="00803078">
        <w:rPr>
          <w:color w:val="000000"/>
          <w:sz w:val="28"/>
          <w:szCs w:val="28"/>
        </w:rPr>
        <w:t>Основными элементами контроля учебно-воспитательного процесса в прошедшем учебном году были:</w:t>
      </w:r>
    </w:p>
    <w:p w:rsidR="0086241E" w:rsidRPr="00803078" w:rsidRDefault="0086241E" w:rsidP="00803078">
      <w:pPr>
        <w:pStyle w:val="NormalWeb"/>
        <w:numPr>
          <w:ilvl w:val="0"/>
          <w:numId w:val="4"/>
        </w:numPr>
        <w:spacing w:before="0" w:beforeAutospacing="0" w:after="0"/>
        <w:rPr>
          <w:sz w:val="28"/>
          <w:szCs w:val="28"/>
        </w:rPr>
      </w:pPr>
      <w:r w:rsidRPr="00803078">
        <w:rPr>
          <w:color w:val="000000"/>
          <w:sz w:val="28"/>
          <w:szCs w:val="28"/>
        </w:rPr>
        <w:t>выполнение всеобуча;</w:t>
      </w:r>
    </w:p>
    <w:p w:rsidR="0086241E" w:rsidRPr="00803078" w:rsidRDefault="0086241E" w:rsidP="00803078">
      <w:pPr>
        <w:pStyle w:val="NormalWeb"/>
        <w:numPr>
          <w:ilvl w:val="0"/>
          <w:numId w:val="4"/>
        </w:numPr>
        <w:spacing w:before="0" w:beforeAutospacing="0" w:after="0"/>
        <w:rPr>
          <w:sz w:val="28"/>
          <w:szCs w:val="28"/>
        </w:rPr>
      </w:pPr>
      <w:r w:rsidRPr="00803078">
        <w:rPr>
          <w:color w:val="000000"/>
          <w:sz w:val="28"/>
          <w:szCs w:val="28"/>
        </w:rPr>
        <w:t>состояние преподавания учебных предметов;</w:t>
      </w:r>
    </w:p>
    <w:p w:rsidR="0086241E" w:rsidRPr="00803078" w:rsidRDefault="0086241E" w:rsidP="00803078">
      <w:pPr>
        <w:pStyle w:val="NormalWeb"/>
        <w:numPr>
          <w:ilvl w:val="0"/>
          <w:numId w:val="4"/>
        </w:numPr>
        <w:spacing w:before="0" w:beforeAutospacing="0" w:after="0"/>
        <w:rPr>
          <w:sz w:val="28"/>
          <w:szCs w:val="28"/>
        </w:rPr>
      </w:pPr>
      <w:r w:rsidRPr="00803078">
        <w:rPr>
          <w:color w:val="000000"/>
          <w:sz w:val="28"/>
          <w:szCs w:val="28"/>
        </w:rPr>
        <w:t>качество ЗУН учащихся;</w:t>
      </w:r>
    </w:p>
    <w:p w:rsidR="0086241E" w:rsidRPr="00803078" w:rsidRDefault="0086241E" w:rsidP="00803078">
      <w:pPr>
        <w:pStyle w:val="NormalWeb"/>
        <w:numPr>
          <w:ilvl w:val="0"/>
          <w:numId w:val="4"/>
        </w:numPr>
        <w:spacing w:before="0" w:beforeAutospacing="0" w:after="0"/>
        <w:rPr>
          <w:sz w:val="28"/>
          <w:szCs w:val="28"/>
        </w:rPr>
      </w:pPr>
      <w:r w:rsidRPr="00803078">
        <w:rPr>
          <w:color w:val="000000"/>
          <w:sz w:val="28"/>
          <w:szCs w:val="28"/>
        </w:rPr>
        <w:t>качество ведения школьной документации;</w:t>
      </w:r>
    </w:p>
    <w:p w:rsidR="0086241E" w:rsidRPr="00803078" w:rsidRDefault="0086241E" w:rsidP="00803078">
      <w:pPr>
        <w:pStyle w:val="NormalWeb"/>
        <w:numPr>
          <w:ilvl w:val="0"/>
          <w:numId w:val="4"/>
        </w:numPr>
        <w:spacing w:before="0" w:beforeAutospacing="0" w:after="0"/>
        <w:rPr>
          <w:sz w:val="28"/>
          <w:szCs w:val="28"/>
        </w:rPr>
      </w:pPr>
      <w:r w:rsidRPr="00803078">
        <w:rPr>
          <w:color w:val="000000"/>
          <w:sz w:val="28"/>
          <w:szCs w:val="28"/>
        </w:rPr>
        <w:t>выполнение учебных программ и предусмотренного минимума контрольных и практических работ;</w:t>
      </w:r>
    </w:p>
    <w:p w:rsidR="0086241E" w:rsidRPr="00803078" w:rsidRDefault="0086241E" w:rsidP="00803078">
      <w:pPr>
        <w:pStyle w:val="NormalWeb"/>
        <w:numPr>
          <w:ilvl w:val="0"/>
          <w:numId w:val="4"/>
        </w:numPr>
        <w:spacing w:before="0" w:beforeAutospacing="0" w:after="0"/>
        <w:rPr>
          <w:sz w:val="28"/>
          <w:szCs w:val="28"/>
        </w:rPr>
      </w:pPr>
      <w:r w:rsidRPr="00803078">
        <w:rPr>
          <w:color w:val="000000"/>
          <w:sz w:val="28"/>
          <w:szCs w:val="28"/>
        </w:rPr>
        <w:t>подготовка и проведение промежуточной аттестации в 5-8</w:t>
      </w:r>
      <w:r>
        <w:rPr>
          <w:color w:val="000000"/>
          <w:sz w:val="28"/>
          <w:szCs w:val="28"/>
        </w:rPr>
        <w:t>, 10</w:t>
      </w:r>
      <w:r w:rsidRPr="00803078">
        <w:rPr>
          <w:color w:val="000000"/>
          <w:sz w:val="28"/>
          <w:szCs w:val="28"/>
        </w:rPr>
        <w:t xml:space="preserve"> классах;</w:t>
      </w:r>
    </w:p>
    <w:p w:rsidR="0086241E" w:rsidRPr="00803078" w:rsidRDefault="0086241E" w:rsidP="00803078">
      <w:pPr>
        <w:pStyle w:val="NormalWeb"/>
        <w:numPr>
          <w:ilvl w:val="0"/>
          <w:numId w:val="4"/>
        </w:numPr>
        <w:spacing w:before="0" w:beforeAutospacing="0" w:after="0"/>
        <w:rPr>
          <w:sz w:val="28"/>
          <w:szCs w:val="28"/>
        </w:rPr>
      </w:pPr>
      <w:r w:rsidRPr="00803078">
        <w:rPr>
          <w:color w:val="000000"/>
          <w:sz w:val="28"/>
          <w:szCs w:val="28"/>
        </w:rPr>
        <w:t>подготовка и проведение государственной (итоговой) аттестации за курс основной и средней школы;</w:t>
      </w:r>
    </w:p>
    <w:p w:rsidR="0086241E" w:rsidRPr="00803078" w:rsidRDefault="0086241E" w:rsidP="00803078">
      <w:pPr>
        <w:pStyle w:val="NormalWeb"/>
        <w:numPr>
          <w:ilvl w:val="0"/>
          <w:numId w:val="4"/>
        </w:numPr>
        <w:spacing w:before="0" w:beforeAutospacing="0" w:after="0"/>
        <w:rPr>
          <w:sz w:val="28"/>
          <w:szCs w:val="28"/>
        </w:rPr>
      </w:pPr>
      <w:r w:rsidRPr="00803078">
        <w:rPr>
          <w:color w:val="000000"/>
          <w:sz w:val="28"/>
          <w:szCs w:val="28"/>
        </w:rPr>
        <w:t>выполнение решений педагогических советов и совещаний при директоре и завучах.</w:t>
      </w:r>
    </w:p>
    <w:p w:rsidR="0086241E" w:rsidRPr="00803078" w:rsidRDefault="0086241E" w:rsidP="00803078">
      <w:pPr>
        <w:pStyle w:val="NormalWeb"/>
        <w:spacing w:before="0" w:beforeAutospacing="0" w:after="0"/>
        <w:rPr>
          <w:sz w:val="28"/>
          <w:szCs w:val="28"/>
        </w:rPr>
      </w:pPr>
      <w:r w:rsidRPr="00803078">
        <w:rPr>
          <w:b/>
          <w:bCs/>
          <w:color w:val="000000"/>
          <w:sz w:val="28"/>
          <w:szCs w:val="28"/>
        </w:rPr>
        <w:t>Формы контроля, используемые в школе:</w:t>
      </w:r>
    </w:p>
    <w:p w:rsidR="0086241E" w:rsidRPr="00803078" w:rsidRDefault="0086241E" w:rsidP="00803078">
      <w:pPr>
        <w:pStyle w:val="NormalWeb"/>
        <w:numPr>
          <w:ilvl w:val="0"/>
          <w:numId w:val="5"/>
        </w:numPr>
        <w:spacing w:before="0" w:beforeAutospacing="0" w:after="0"/>
        <w:rPr>
          <w:sz w:val="28"/>
          <w:szCs w:val="28"/>
        </w:rPr>
      </w:pPr>
      <w:r w:rsidRPr="00803078">
        <w:rPr>
          <w:color w:val="000000"/>
          <w:sz w:val="28"/>
          <w:szCs w:val="28"/>
        </w:rPr>
        <w:t>классно-обобщающий контроль;</w:t>
      </w:r>
    </w:p>
    <w:p w:rsidR="0086241E" w:rsidRPr="00803078" w:rsidRDefault="0086241E" w:rsidP="00803078">
      <w:pPr>
        <w:pStyle w:val="NormalWeb"/>
        <w:numPr>
          <w:ilvl w:val="0"/>
          <w:numId w:val="5"/>
        </w:numPr>
        <w:spacing w:before="0" w:beforeAutospacing="0" w:after="0"/>
        <w:rPr>
          <w:sz w:val="28"/>
          <w:szCs w:val="28"/>
        </w:rPr>
      </w:pPr>
      <w:r w:rsidRPr="00803078">
        <w:rPr>
          <w:color w:val="000000"/>
          <w:sz w:val="28"/>
          <w:szCs w:val="28"/>
        </w:rPr>
        <w:t>административный контроль уровня знаний и умений по предметам – по четвертям и полугодиям, промежуточная аттестация, итоговые контрольные работы в начальных классах, предварительный контроль (пробные экзамены в 9,11 классах), государственная (итоговая) аттестация;</w:t>
      </w:r>
    </w:p>
    <w:p w:rsidR="0086241E" w:rsidRPr="00803078" w:rsidRDefault="0086241E" w:rsidP="00803078">
      <w:pPr>
        <w:pStyle w:val="NormalWeb"/>
        <w:numPr>
          <w:ilvl w:val="0"/>
          <w:numId w:val="5"/>
        </w:numPr>
        <w:spacing w:before="0" w:beforeAutospacing="0" w:after="0"/>
        <w:rPr>
          <w:sz w:val="28"/>
          <w:szCs w:val="28"/>
        </w:rPr>
      </w:pPr>
      <w:r w:rsidRPr="00803078">
        <w:rPr>
          <w:color w:val="000000"/>
          <w:sz w:val="28"/>
          <w:szCs w:val="28"/>
        </w:rPr>
        <w:t>контроль состояния методической работы в школе, работы с одаренными детьми;</w:t>
      </w:r>
    </w:p>
    <w:p w:rsidR="0086241E" w:rsidRPr="00803078" w:rsidRDefault="0086241E" w:rsidP="00803078">
      <w:pPr>
        <w:pStyle w:val="NormalWeb"/>
        <w:numPr>
          <w:ilvl w:val="0"/>
          <w:numId w:val="5"/>
        </w:numPr>
        <w:spacing w:before="0" w:beforeAutospacing="0" w:after="0"/>
        <w:rPr>
          <w:sz w:val="28"/>
          <w:szCs w:val="28"/>
        </w:rPr>
      </w:pPr>
      <w:r w:rsidRPr="00803078">
        <w:rPr>
          <w:color w:val="000000"/>
          <w:sz w:val="28"/>
          <w:szCs w:val="28"/>
        </w:rPr>
        <w:t>обзорный контроль (выполнение программного материала, обеспеченность учащихся учебниками, состояние школьной документации, контроль календарно-тематического планирования по предметам и т.д.)</w:t>
      </w:r>
    </w:p>
    <w:p w:rsidR="0086241E" w:rsidRPr="00803078" w:rsidRDefault="0086241E" w:rsidP="00803078">
      <w:pPr>
        <w:pStyle w:val="NormalWeb"/>
        <w:spacing w:before="0" w:beforeAutospacing="0" w:after="0"/>
        <w:rPr>
          <w:sz w:val="28"/>
          <w:szCs w:val="28"/>
        </w:rPr>
      </w:pPr>
      <w:r w:rsidRPr="00803078">
        <w:rPr>
          <w:b/>
          <w:bCs/>
          <w:color w:val="000000"/>
          <w:sz w:val="28"/>
          <w:szCs w:val="28"/>
        </w:rPr>
        <w:t>Методы контроля:</w:t>
      </w:r>
    </w:p>
    <w:p w:rsidR="0086241E" w:rsidRPr="00803078" w:rsidRDefault="0086241E" w:rsidP="00803078">
      <w:pPr>
        <w:pStyle w:val="NormalWeb"/>
        <w:numPr>
          <w:ilvl w:val="0"/>
          <w:numId w:val="6"/>
        </w:numPr>
        <w:spacing w:before="0" w:beforeAutospacing="0" w:after="0"/>
        <w:rPr>
          <w:sz w:val="28"/>
          <w:szCs w:val="28"/>
        </w:rPr>
      </w:pPr>
      <w:r w:rsidRPr="00803078">
        <w:rPr>
          <w:color w:val="000000"/>
          <w:sz w:val="28"/>
          <w:szCs w:val="28"/>
        </w:rPr>
        <w:t>наблюдение (посещение уроков);</w:t>
      </w:r>
    </w:p>
    <w:p w:rsidR="0086241E" w:rsidRPr="00803078" w:rsidRDefault="0086241E" w:rsidP="00803078">
      <w:pPr>
        <w:pStyle w:val="NormalWeb"/>
        <w:numPr>
          <w:ilvl w:val="0"/>
          <w:numId w:val="6"/>
        </w:numPr>
        <w:spacing w:before="0" w:beforeAutospacing="0" w:after="0"/>
        <w:rPr>
          <w:sz w:val="28"/>
          <w:szCs w:val="28"/>
        </w:rPr>
      </w:pPr>
      <w:r w:rsidRPr="00803078">
        <w:rPr>
          <w:color w:val="000000"/>
          <w:sz w:val="28"/>
          <w:szCs w:val="28"/>
        </w:rPr>
        <w:t>изучение документации;</w:t>
      </w:r>
    </w:p>
    <w:p w:rsidR="0086241E" w:rsidRPr="00803078" w:rsidRDefault="0086241E" w:rsidP="00803078">
      <w:pPr>
        <w:pStyle w:val="NormalWeb"/>
        <w:numPr>
          <w:ilvl w:val="0"/>
          <w:numId w:val="6"/>
        </w:numPr>
        <w:spacing w:before="0" w:beforeAutospacing="0" w:after="0"/>
        <w:rPr>
          <w:sz w:val="28"/>
          <w:szCs w:val="28"/>
        </w:rPr>
      </w:pPr>
      <w:r w:rsidRPr="00803078">
        <w:rPr>
          <w:color w:val="000000"/>
          <w:sz w:val="28"/>
          <w:szCs w:val="28"/>
        </w:rPr>
        <w:t>проверка знаний (срезы, контрольные работы);</w:t>
      </w:r>
    </w:p>
    <w:p w:rsidR="0086241E" w:rsidRPr="00803078" w:rsidRDefault="0086241E" w:rsidP="00803078">
      <w:pPr>
        <w:pStyle w:val="NormalWeb"/>
        <w:numPr>
          <w:ilvl w:val="0"/>
          <w:numId w:val="6"/>
        </w:numPr>
        <w:spacing w:before="0" w:beforeAutospacing="0" w:after="0"/>
        <w:rPr>
          <w:sz w:val="28"/>
          <w:szCs w:val="28"/>
        </w:rPr>
      </w:pPr>
      <w:r w:rsidRPr="00803078">
        <w:rPr>
          <w:color w:val="000000"/>
          <w:sz w:val="28"/>
          <w:szCs w:val="28"/>
        </w:rPr>
        <w:t>анкетирование;</w:t>
      </w:r>
    </w:p>
    <w:p w:rsidR="0086241E" w:rsidRPr="00803078" w:rsidRDefault="0086241E" w:rsidP="00803078">
      <w:pPr>
        <w:pStyle w:val="NormalWeb"/>
        <w:numPr>
          <w:ilvl w:val="0"/>
          <w:numId w:val="6"/>
        </w:numPr>
        <w:spacing w:before="0" w:beforeAutospacing="0" w:after="0"/>
        <w:rPr>
          <w:sz w:val="28"/>
          <w:szCs w:val="28"/>
        </w:rPr>
      </w:pPr>
      <w:r w:rsidRPr="00803078">
        <w:t>анализ.</w:t>
      </w:r>
    </w:p>
    <w:p w:rsidR="0086241E" w:rsidRPr="00D716DD" w:rsidRDefault="0086241E" w:rsidP="00D716DD">
      <w:pPr>
        <w:spacing w:after="0"/>
        <w:rPr>
          <w:rFonts w:ascii="Times New Roman" w:hAnsi="Times New Roman"/>
          <w:b/>
          <w:bCs/>
          <w:sz w:val="28"/>
          <w:szCs w:val="28"/>
        </w:rPr>
      </w:pPr>
      <w:r w:rsidRPr="00D716DD">
        <w:rPr>
          <w:rFonts w:ascii="Times New Roman" w:hAnsi="Times New Roman"/>
          <w:b/>
          <w:bCs/>
          <w:sz w:val="28"/>
          <w:szCs w:val="28"/>
        </w:rPr>
        <w:t>Состояние материально – технической базы:</w:t>
      </w:r>
    </w:p>
    <w:p w:rsidR="0086241E" w:rsidRPr="00D716DD" w:rsidRDefault="0086241E" w:rsidP="00D716DD">
      <w:pPr>
        <w:spacing w:after="0" w:line="240" w:lineRule="auto"/>
        <w:rPr>
          <w:rFonts w:ascii="Times New Roman" w:hAnsi="Times New Roman"/>
          <w:sz w:val="24"/>
          <w:szCs w:val="24"/>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98"/>
        <w:gridCol w:w="1907"/>
        <w:gridCol w:w="2407"/>
        <w:gridCol w:w="1417"/>
      </w:tblGrid>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Тип техники</w:t>
            </w:r>
          </w:p>
        </w:tc>
        <w:tc>
          <w:tcPr>
            <w:tcW w:w="1698"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Год установки</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Где установлен</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Кем используется</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 xml:space="preserve">Количество </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 xml:space="preserve">Системный блок </w:t>
            </w:r>
            <w:r w:rsidRPr="00D716DD">
              <w:rPr>
                <w:rFonts w:ascii="Times New Roman" w:hAnsi="Times New Roman"/>
                <w:sz w:val="24"/>
                <w:szCs w:val="24"/>
                <w:lang w:val="en-US"/>
              </w:rPr>
              <w:t>Phenom</w:t>
            </w:r>
            <w:r w:rsidRPr="00D716DD">
              <w:rPr>
                <w:rFonts w:ascii="Times New Roman" w:hAnsi="Times New Roman"/>
                <w:sz w:val="24"/>
                <w:szCs w:val="24"/>
              </w:rPr>
              <w:t xml:space="preserve"> </w:t>
            </w:r>
            <w:r w:rsidRPr="00D716DD">
              <w:rPr>
                <w:rFonts w:ascii="Times New Roman" w:hAnsi="Times New Roman"/>
                <w:sz w:val="24"/>
                <w:szCs w:val="24"/>
                <w:lang w:val="en-US"/>
              </w:rPr>
              <w:t>IIx</w:t>
            </w:r>
            <w:r w:rsidRPr="00D716DD">
              <w:rPr>
                <w:rFonts w:ascii="Times New Roman" w:hAnsi="Times New Roman"/>
                <w:sz w:val="24"/>
                <w:szCs w:val="24"/>
              </w:rPr>
              <w:t>560///</w:t>
            </w:r>
            <w:r w:rsidRPr="00D716DD">
              <w:rPr>
                <w:rFonts w:ascii="Times New Roman" w:hAnsi="Times New Roman"/>
                <w:sz w:val="24"/>
                <w:szCs w:val="24"/>
                <w:lang w:val="en-US"/>
              </w:rPr>
              <w:t>x</w:t>
            </w:r>
            <w:r w:rsidRPr="00D716DD">
              <w:rPr>
                <w:rFonts w:ascii="Times New Roman" w:hAnsi="Times New Roman"/>
                <w:sz w:val="24"/>
                <w:szCs w:val="24"/>
              </w:rPr>
              <w:t>560///</w:t>
            </w:r>
            <w:r w:rsidRPr="00D716DD">
              <w:rPr>
                <w:rFonts w:ascii="Times New Roman" w:hAnsi="Times New Roman"/>
                <w:sz w:val="24"/>
                <w:szCs w:val="24"/>
                <w:lang w:val="en-US"/>
              </w:rPr>
              <w:t>Inwin</w:t>
            </w:r>
          </w:p>
        </w:tc>
        <w:tc>
          <w:tcPr>
            <w:tcW w:w="1698"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lang w:val="en-US"/>
              </w:rPr>
              <w:t>2012</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информатики</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Уроки информатики, учащиеся.</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12</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 xml:space="preserve">Системный блок </w:t>
            </w:r>
            <w:r w:rsidRPr="00D716DD">
              <w:rPr>
                <w:rFonts w:ascii="Times New Roman" w:hAnsi="Times New Roman"/>
                <w:sz w:val="24"/>
                <w:szCs w:val="24"/>
                <w:lang w:val="en-US"/>
              </w:rPr>
              <w:t>Phenom</w:t>
            </w:r>
            <w:r w:rsidRPr="00D716DD">
              <w:rPr>
                <w:rFonts w:ascii="Times New Roman" w:hAnsi="Times New Roman"/>
                <w:sz w:val="24"/>
                <w:szCs w:val="24"/>
              </w:rPr>
              <w:t xml:space="preserve"> </w:t>
            </w:r>
            <w:r w:rsidRPr="00D716DD">
              <w:rPr>
                <w:rFonts w:ascii="Times New Roman" w:hAnsi="Times New Roman"/>
                <w:sz w:val="24"/>
                <w:szCs w:val="24"/>
                <w:lang w:val="en-US"/>
              </w:rPr>
              <w:t>IIx</w:t>
            </w:r>
            <w:r w:rsidRPr="00D716DD">
              <w:rPr>
                <w:rFonts w:ascii="Times New Roman" w:hAnsi="Times New Roman"/>
                <w:sz w:val="24"/>
                <w:szCs w:val="24"/>
              </w:rPr>
              <w:t>560///</w:t>
            </w:r>
            <w:r w:rsidRPr="00D716DD">
              <w:rPr>
                <w:rFonts w:ascii="Times New Roman" w:hAnsi="Times New Roman"/>
                <w:sz w:val="24"/>
                <w:szCs w:val="24"/>
                <w:lang w:val="en-US"/>
              </w:rPr>
              <w:t>x</w:t>
            </w:r>
            <w:r w:rsidRPr="00D716DD">
              <w:rPr>
                <w:rFonts w:ascii="Times New Roman" w:hAnsi="Times New Roman"/>
                <w:sz w:val="24"/>
                <w:szCs w:val="24"/>
              </w:rPr>
              <w:t>560///</w:t>
            </w:r>
            <w:r w:rsidRPr="00D716DD">
              <w:rPr>
                <w:rFonts w:ascii="Times New Roman" w:hAnsi="Times New Roman"/>
                <w:sz w:val="24"/>
                <w:szCs w:val="24"/>
                <w:lang w:val="en-US"/>
              </w:rPr>
              <w:t>Inwin</w:t>
            </w:r>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2013</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информатики</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Уроки информатики, учащиеся.</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5</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 xml:space="preserve">Монитор  </w:t>
            </w:r>
            <w:r w:rsidRPr="00D716DD">
              <w:rPr>
                <w:rFonts w:ascii="Times New Roman" w:hAnsi="Times New Roman"/>
                <w:sz w:val="24"/>
                <w:szCs w:val="24"/>
                <w:lang w:val="en-US"/>
              </w:rPr>
              <w:t xml:space="preserve">Philips </w:t>
            </w:r>
            <w:smartTag w:uri="urn:schemas-microsoft-com:office:smarttags" w:element="metricconverter">
              <w:smartTagPr>
                <w:attr w:name="ProductID" w:val="19,5”"/>
              </w:smartTagPr>
              <w:r w:rsidRPr="00D716DD">
                <w:rPr>
                  <w:rFonts w:ascii="Times New Roman" w:hAnsi="Times New Roman"/>
                  <w:sz w:val="24"/>
                  <w:szCs w:val="24"/>
                  <w:lang w:val="en-US"/>
                </w:rPr>
                <w:t>19</w:t>
              </w:r>
              <w:r w:rsidRPr="00D716DD">
                <w:rPr>
                  <w:rFonts w:ascii="Times New Roman" w:hAnsi="Times New Roman"/>
                  <w:sz w:val="24"/>
                  <w:szCs w:val="24"/>
                </w:rPr>
                <w:t>,</w:t>
              </w:r>
              <w:r w:rsidRPr="00D716DD">
                <w:rPr>
                  <w:rFonts w:ascii="Times New Roman" w:hAnsi="Times New Roman"/>
                  <w:sz w:val="24"/>
                  <w:szCs w:val="24"/>
                  <w:lang w:val="en-US"/>
                </w:rPr>
                <w:t>5”</w:t>
              </w:r>
            </w:smartTag>
          </w:p>
        </w:tc>
        <w:tc>
          <w:tcPr>
            <w:tcW w:w="1698"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2012</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информатики</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Уроки информатики, учащиеся.</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12</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 xml:space="preserve">Монитор  </w:t>
            </w:r>
            <w:r w:rsidRPr="00D716DD">
              <w:rPr>
                <w:rFonts w:ascii="Times New Roman" w:hAnsi="Times New Roman"/>
                <w:sz w:val="24"/>
                <w:szCs w:val="24"/>
                <w:lang w:val="en-US"/>
              </w:rPr>
              <w:t xml:space="preserve">Philips </w:t>
            </w:r>
            <w:smartTag w:uri="urn:schemas-microsoft-com:office:smarttags" w:element="metricconverter">
              <w:smartTagPr>
                <w:attr w:name="ProductID" w:val="19,5”"/>
              </w:smartTagPr>
              <w:r w:rsidRPr="00D716DD">
                <w:rPr>
                  <w:rFonts w:ascii="Times New Roman" w:hAnsi="Times New Roman"/>
                  <w:sz w:val="24"/>
                  <w:szCs w:val="24"/>
                  <w:lang w:val="en-US"/>
                </w:rPr>
                <w:t>19</w:t>
              </w:r>
              <w:r w:rsidRPr="00D716DD">
                <w:rPr>
                  <w:rFonts w:ascii="Times New Roman" w:hAnsi="Times New Roman"/>
                  <w:sz w:val="24"/>
                  <w:szCs w:val="24"/>
                </w:rPr>
                <w:t>,</w:t>
              </w:r>
              <w:r w:rsidRPr="00D716DD">
                <w:rPr>
                  <w:rFonts w:ascii="Times New Roman" w:hAnsi="Times New Roman"/>
                  <w:sz w:val="24"/>
                  <w:szCs w:val="24"/>
                  <w:lang w:val="en-US"/>
                </w:rPr>
                <w:t>5”</w:t>
              </w:r>
            </w:smartTag>
          </w:p>
        </w:tc>
        <w:tc>
          <w:tcPr>
            <w:tcW w:w="1698"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2013</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информатики</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Уроки информатики, учащиеся.</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5</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 xml:space="preserve">Ноутбук </w:t>
            </w:r>
            <w:r w:rsidRPr="00D716DD">
              <w:rPr>
                <w:rFonts w:ascii="Times New Roman" w:hAnsi="Times New Roman"/>
                <w:sz w:val="24"/>
                <w:szCs w:val="24"/>
                <w:lang w:val="en-US"/>
              </w:rPr>
              <w:t xml:space="preserve"> Acer Aspire 5315</w:t>
            </w:r>
          </w:p>
        </w:tc>
        <w:tc>
          <w:tcPr>
            <w:tcW w:w="1698"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2008</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информатики</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Уроки информатики, учащиеся.</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2</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 xml:space="preserve">Ноутбук </w:t>
            </w:r>
            <w:r w:rsidRPr="00D716DD">
              <w:rPr>
                <w:rFonts w:ascii="Times New Roman" w:hAnsi="Times New Roman"/>
                <w:sz w:val="24"/>
                <w:szCs w:val="24"/>
                <w:lang w:val="en-US"/>
              </w:rPr>
              <w:t>Beng Joybook</w:t>
            </w:r>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2007</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информатики</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Уроки информатики, учащиеся.</w:t>
            </w:r>
          </w:p>
        </w:tc>
        <w:tc>
          <w:tcPr>
            <w:tcW w:w="1417"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 xml:space="preserve">Ноутбук </w:t>
            </w:r>
            <w:r w:rsidRPr="00D716DD">
              <w:rPr>
                <w:rFonts w:ascii="Times New Roman" w:hAnsi="Times New Roman"/>
                <w:sz w:val="24"/>
                <w:szCs w:val="24"/>
                <w:lang w:val="en-US"/>
              </w:rPr>
              <w:t>ProBook</w:t>
            </w:r>
            <w:r w:rsidRPr="00D716DD">
              <w:rPr>
                <w:rFonts w:ascii="Times New Roman" w:hAnsi="Times New Roman"/>
                <w:sz w:val="24"/>
                <w:szCs w:val="24"/>
              </w:rPr>
              <w:t xml:space="preserve"> 4545</w:t>
            </w:r>
            <w:r w:rsidRPr="00D716DD">
              <w:rPr>
                <w:rFonts w:ascii="Times New Roman" w:hAnsi="Times New Roman"/>
                <w:sz w:val="24"/>
                <w:szCs w:val="24"/>
                <w:lang w:val="en-US"/>
              </w:rPr>
              <w:t xml:space="preserve">s, </w:t>
            </w:r>
            <w:r w:rsidRPr="00D716DD">
              <w:rPr>
                <w:rFonts w:ascii="Times New Roman" w:hAnsi="Times New Roman"/>
                <w:sz w:val="24"/>
                <w:szCs w:val="24"/>
              </w:rPr>
              <w:t xml:space="preserve"> </w:t>
            </w:r>
            <w:smartTag w:uri="urn:schemas-microsoft-com:office:smarttags" w:element="metricconverter">
              <w:smartTagPr>
                <w:attr w:name="ProductID" w:val="15,6”"/>
              </w:smartTagPr>
              <w:r w:rsidRPr="00D716DD">
                <w:rPr>
                  <w:rFonts w:ascii="Times New Roman" w:hAnsi="Times New Roman"/>
                  <w:sz w:val="24"/>
                  <w:szCs w:val="24"/>
                </w:rPr>
                <w:t>15,6”</w:t>
              </w:r>
            </w:smartTag>
            <w:r w:rsidRPr="00D716DD">
              <w:rPr>
                <w:rFonts w:ascii="Times New Roman" w:hAnsi="Times New Roman"/>
                <w:sz w:val="24"/>
                <w:szCs w:val="24"/>
                <w:lang w:val="en-US"/>
              </w:rPr>
              <w:t>, 1366x768</w:t>
            </w:r>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2012</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информатики, физики, истории, русского языка и литературы, географии, английского языка, кабинеты начальных классов</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Учителя</w:t>
            </w:r>
          </w:p>
        </w:tc>
        <w:tc>
          <w:tcPr>
            <w:tcW w:w="1417"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10</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 xml:space="preserve">Компьютер </w:t>
            </w:r>
            <w:r w:rsidRPr="00D716DD">
              <w:rPr>
                <w:rFonts w:ascii="Times New Roman" w:hAnsi="Times New Roman"/>
                <w:sz w:val="24"/>
                <w:szCs w:val="24"/>
                <w:lang w:val="en-US"/>
              </w:rPr>
              <w:t>AMD Athlon</w:t>
            </w:r>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2008</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Библиотека</w:t>
            </w:r>
          </w:p>
        </w:tc>
        <w:tc>
          <w:tcPr>
            <w:tcW w:w="2407" w:type="dxa"/>
          </w:tcPr>
          <w:p w:rsidR="0086241E" w:rsidRPr="00D716DD" w:rsidRDefault="0086241E" w:rsidP="00D716DD">
            <w:pPr>
              <w:spacing w:after="0" w:line="240" w:lineRule="auto"/>
              <w:rPr>
                <w:rFonts w:ascii="Times New Roman" w:hAnsi="Times New Roman"/>
                <w:sz w:val="24"/>
                <w:szCs w:val="24"/>
              </w:rPr>
            </w:pP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 xml:space="preserve">Монитор </w:t>
            </w:r>
            <w:r w:rsidRPr="00D716DD">
              <w:rPr>
                <w:rFonts w:ascii="Times New Roman" w:hAnsi="Times New Roman"/>
                <w:sz w:val="24"/>
                <w:szCs w:val="24"/>
                <w:lang w:val="en-US"/>
              </w:rPr>
              <w:t xml:space="preserve"> LCD CTXx781</w:t>
            </w:r>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2008</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Библиотека</w:t>
            </w:r>
          </w:p>
        </w:tc>
        <w:tc>
          <w:tcPr>
            <w:tcW w:w="2407" w:type="dxa"/>
          </w:tcPr>
          <w:p w:rsidR="0086241E" w:rsidRPr="00D716DD" w:rsidRDefault="0086241E" w:rsidP="00D716DD">
            <w:pPr>
              <w:spacing w:after="0" w:line="240" w:lineRule="auto"/>
              <w:rPr>
                <w:rFonts w:ascii="Times New Roman" w:hAnsi="Times New Roman"/>
                <w:sz w:val="24"/>
                <w:szCs w:val="24"/>
              </w:rPr>
            </w:pP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 xml:space="preserve">Компьютер </w:t>
            </w:r>
            <w:r w:rsidRPr="00D716DD">
              <w:rPr>
                <w:rFonts w:ascii="Times New Roman" w:hAnsi="Times New Roman"/>
                <w:sz w:val="24"/>
                <w:szCs w:val="24"/>
                <w:lang w:val="en-US"/>
              </w:rPr>
              <w:t>AMD Athlon</w:t>
            </w:r>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2008</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Спортзал</w:t>
            </w:r>
          </w:p>
        </w:tc>
        <w:tc>
          <w:tcPr>
            <w:tcW w:w="2407" w:type="dxa"/>
          </w:tcPr>
          <w:p w:rsidR="0086241E" w:rsidRPr="00D716DD" w:rsidRDefault="0086241E" w:rsidP="00D716DD">
            <w:pPr>
              <w:spacing w:after="0" w:line="240" w:lineRule="auto"/>
              <w:rPr>
                <w:rFonts w:ascii="Times New Roman" w:hAnsi="Times New Roman"/>
                <w:sz w:val="24"/>
                <w:szCs w:val="24"/>
              </w:rPr>
            </w:pP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 xml:space="preserve">Монитор </w:t>
            </w:r>
            <w:r w:rsidRPr="00D716DD">
              <w:rPr>
                <w:rFonts w:ascii="Times New Roman" w:hAnsi="Times New Roman"/>
                <w:sz w:val="24"/>
                <w:szCs w:val="24"/>
                <w:lang w:val="en-US"/>
              </w:rPr>
              <w:t xml:space="preserve"> LCD CTXx781</w:t>
            </w:r>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2008</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Спортзал</w:t>
            </w:r>
          </w:p>
        </w:tc>
        <w:tc>
          <w:tcPr>
            <w:tcW w:w="2407" w:type="dxa"/>
          </w:tcPr>
          <w:p w:rsidR="0086241E" w:rsidRPr="00D716DD" w:rsidRDefault="0086241E" w:rsidP="00D716DD">
            <w:pPr>
              <w:spacing w:after="0" w:line="240" w:lineRule="auto"/>
              <w:rPr>
                <w:rFonts w:ascii="Times New Roman" w:hAnsi="Times New Roman"/>
                <w:sz w:val="24"/>
                <w:szCs w:val="24"/>
              </w:rPr>
            </w:pP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Компьютер «Кламас Офис»</w:t>
            </w:r>
          </w:p>
        </w:tc>
        <w:tc>
          <w:tcPr>
            <w:tcW w:w="1698"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2011</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 xml:space="preserve">Учительская </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Администрация</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Компьютер</w:t>
            </w:r>
            <w:r w:rsidRPr="00D716DD">
              <w:rPr>
                <w:rFonts w:ascii="Times New Roman" w:hAnsi="Times New Roman"/>
                <w:sz w:val="24"/>
                <w:szCs w:val="24"/>
                <w:lang w:val="en-US"/>
              </w:rPr>
              <w:t xml:space="preserve"> </w:t>
            </w:r>
            <w:r w:rsidRPr="00D716DD">
              <w:rPr>
                <w:rFonts w:ascii="Times New Roman" w:hAnsi="Times New Roman"/>
                <w:sz w:val="24"/>
                <w:szCs w:val="24"/>
              </w:rPr>
              <w:t>Форте</w:t>
            </w:r>
            <w:r w:rsidRPr="00D716DD">
              <w:rPr>
                <w:rFonts w:ascii="Times New Roman" w:hAnsi="Times New Roman"/>
                <w:sz w:val="24"/>
                <w:szCs w:val="24"/>
                <w:lang w:val="en-US"/>
              </w:rPr>
              <w:t xml:space="preserve"> Kryptone Intel Core</w:t>
            </w:r>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2008</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начальных классов</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Ученики</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 xml:space="preserve">Монитор </w:t>
            </w:r>
            <w:r w:rsidRPr="00D716DD">
              <w:rPr>
                <w:rFonts w:ascii="Times New Roman" w:hAnsi="Times New Roman"/>
                <w:sz w:val="24"/>
                <w:szCs w:val="24"/>
                <w:lang w:val="en-US"/>
              </w:rPr>
              <w:t xml:space="preserve">Samsung </w:t>
            </w:r>
            <w:smartTag w:uri="urn:schemas-microsoft-com:office:smarttags" w:element="metricconverter">
              <w:smartTagPr>
                <w:attr w:name="ProductID" w:val="19”"/>
              </w:smartTagPr>
              <w:r w:rsidRPr="00D716DD">
                <w:rPr>
                  <w:rFonts w:ascii="Times New Roman" w:hAnsi="Times New Roman"/>
                  <w:sz w:val="24"/>
                  <w:szCs w:val="24"/>
                  <w:lang w:val="en-US"/>
                </w:rPr>
                <w:t>19”</w:t>
              </w:r>
            </w:smartTag>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2008</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начальных классов</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Ученики</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 xml:space="preserve">Компьютер </w:t>
            </w:r>
            <w:r w:rsidRPr="00D716DD">
              <w:rPr>
                <w:rFonts w:ascii="Times New Roman" w:hAnsi="Times New Roman"/>
                <w:sz w:val="24"/>
                <w:szCs w:val="24"/>
                <w:lang w:val="en-US"/>
              </w:rPr>
              <w:t>Intel Dual-Core</w:t>
            </w:r>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2008</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начальных классов</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Ученики</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 xml:space="preserve">Монитор </w:t>
            </w:r>
            <w:r w:rsidRPr="00D716DD">
              <w:rPr>
                <w:rFonts w:ascii="Times New Roman" w:hAnsi="Times New Roman"/>
                <w:sz w:val="24"/>
                <w:szCs w:val="24"/>
                <w:lang w:val="en-US"/>
              </w:rPr>
              <w:t xml:space="preserve"> LCD CTXx781</w:t>
            </w:r>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2008</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начальных классов</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Ученики</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 xml:space="preserve">Компьютер </w:t>
            </w:r>
            <w:r w:rsidRPr="00D716DD">
              <w:rPr>
                <w:rFonts w:ascii="Times New Roman" w:hAnsi="Times New Roman"/>
                <w:sz w:val="24"/>
                <w:szCs w:val="24"/>
                <w:lang w:val="en-US"/>
              </w:rPr>
              <w:t>AMD Athlon</w:t>
            </w:r>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2008</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начальных классов</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Ученики</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w:t>
            </w:r>
          </w:p>
        </w:tc>
      </w:tr>
      <w:tr w:rsidR="0086241E" w:rsidRPr="00D716DD" w:rsidTr="00D716DD">
        <w:tc>
          <w:tcPr>
            <w:tcW w:w="298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 xml:space="preserve">Монитор </w:t>
            </w:r>
            <w:r w:rsidRPr="00D716DD">
              <w:rPr>
                <w:rFonts w:ascii="Times New Roman" w:hAnsi="Times New Roman"/>
                <w:sz w:val="24"/>
                <w:szCs w:val="24"/>
                <w:lang w:val="en-US"/>
              </w:rPr>
              <w:t xml:space="preserve"> LCD CTXx781</w:t>
            </w:r>
          </w:p>
        </w:tc>
        <w:tc>
          <w:tcPr>
            <w:tcW w:w="1698"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2008</w:t>
            </w:r>
          </w:p>
        </w:tc>
        <w:tc>
          <w:tcPr>
            <w:tcW w:w="19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Кабинет начальных классов</w:t>
            </w:r>
          </w:p>
        </w:tc>
        <w:tc>
          <w:tcPr>
            <w:tcW w:w="240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Ученики</w:t>
            </w:r>
          </w:p>
        </w:tc>
        <w:tc>
          <w:tcPr>
            <w:tcW w:w="1417"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1</w:t>
            </w:r>
          </w:p>
        </w:tc>
      </w:tr>
    </w:tbl>
    <w:p w:rsidR="0086241E" w:rsidRPr="00D716DD" w:rsidRDefault="0086241E" w:rsidP="00D716DD">
      <w:pPr>
        <w:spacing w:after="0" w:line="240" w:lineRule="auto"/>
        <w:rPr>
          <w:rFonts w:ascii="Times New Roman" w:hAnsi="Times New Roman"/>
          <w:sz w:val="24"/>
          <w:szCs w:val="24"/>
        </w:rPr>
      </w:pPr>
    </w:p>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 xml:space="preserve"> Компьютерные программы:</w:t>
      </w:r>
    </w:p>
    <w:p w:rsidR="0086241E" w:rsidRPr="00D716DD" w:rsidRDefault="0086241E" w:rsidP="00D716DD">
      <w:pPr>
        <w:spacing w:after="0" w:line="240" w:lineRule="auto"/>
        <w:rPr>
          <w:rFonts w:ascii="Times New Roman" w:hAnsi="Times New Roman"/>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3262"/>
      </w:tblGrid>
      <w:tr w:rsidR="0086241E" w:rsidRPr="00D716DD" w:rsidTr="00D716DD">
        <w:tc>
          <w:tcPr>
            <w:tcW w:w="239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Вид программы</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Наименование программы</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Кем разработана</w:t>
            </w:r>
          </w:p>
        </w:tc>
        <w:tc>
          <w:tcPr>
            <w:tcW w:w="326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Где применяется</w:t>
            </w:r>
          </w:p>
        </w:tc>
      </w:tr>
      <w:tr w:rsidR="0086241E" w:rsidRPr="00D716DD" w:rsidTr="00D716DD">
        <w:tc>
          <w:tcPr>
            <w:tcW w:w="239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Операционная система</w:t>
            </w:r>
          </w:p>
        </w:tc>
        <w:tc>
          <w:tcPr>
            <w:tcW w:w="2393" w:type="dxa"/>
          </w:tcPr>
          <w:p w:rsidR="0086241E" w:rsidRPr="00D716DD" w:rsidRDefault="0086241E" w:rsidP="00D716DD">
            <w:pPr>
              <w:spacing w:after="0" w:line="240" w:lineRule="auto"/>
              <w:rPr>
                <w:rFonts w:ascii="Times New Roman" w:hAnsi="Times New Roman"/>
                <w:color w:val="000000"/>
                <w:sz w:val="24"/>
                <w:szCs w:val="24"/>
              </w:rPr>
            </w:pPr>
            <w:r w:rsidRPr="00D716DD">
              <w:rPr>
                <w:rFonts w:ascii="Times New Roman" w:hAnsi="Times New Roman"/>
                <w:color w:val="000000"/>
                <w:sz w:val="24"/>
                <w:szCs w:val="24"/>
              </w:rPr>
              <w:t>LinuxMint 11 (Росинка)</w:t>
            </w:r>
          </w:p>
          <w:p w:rsidR="0086241E" w:rsidRPr="00D716DD" w:rsidRDefault="0086241E" w:rsidP="00D716DD">
            <w:pPr>
              <w:spacing w:after="0" w:line="240" w:lineRule="auto"/>
              <w:rPr>
                <w:rFonts w:ascii="Times New Roman" w:hAnsi="Times New Roman"/>
                <w:sz w:val="24"/>
                <w:szCs w:val="24"/>
              </w:rPr>
            </w:pP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lang w:val="en-US"/>
              </w:rPr>
              <w:t xml:space="preserve"> </w:t>
            </w:r>
            <w:r w:rsidRPr="00D716DD">
              <w:rPr>
                <w:rFonts w:ascii="Times New Roman" w:hAnsi="Times New Roman"/>
                <w:sz w:val="24"/>
                <w:szCs w:val="24"/>
              </w:rPr>
              <w:t>Свободное ПО</w:t>
            </w:r>
          </w:p>
        </w:tc>
        <w:tc>
          <w:tcPr>
            <w:tcW w:w="326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На уроках физики, математики, информатики и ИКТ</w:t>
            </w:r>
          </w:p>
        </w:tc>
      </w:tr>
      <w:tr w:rsidR="0086241E" w:rsidRPr="00D716DD" w:rsidTr="00D716DD">
        <w:tc>
          <w:tcPr>
            <w:tcW w:w="239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Операционная система</w:t>
            </w:r>
          </w:p>
        </w:tc>
        <w:tc>
          <w:tcPr>
            <w:tcW w:w="2393" w:type="dxa"/>
          </w:tcPr>
          <w:p w:rsidR="0086241E" w:rsidRPr="00D716DD" w:rsidRDefault="0086241E" w:rsidP="00D716DD">
            <w:pPr>
              <w:spacing w:after="0" w:line="240" w:lineRule="auto"/>
              <w:rPr>
                <w:rFonts w:ascii="Times New Roman" w:hAnsi="Times New Roman"/>
                <w:color w:val="000000"/>
                <w:sz w:val="24"/>
                <w:szCs w:val="24"/>
                <w:lang w:val="en-US"/>
              </w:rPr>
            </w:pPr>
            <w:r w:rsidRPr="00D716DD">
              <w:rPr>
                <w:rFonts w:ascii="Times New Roman" w:hAnsi="Times New Roman"/>
                <w:color w:val="000000"/>
                <w:sz w:val="24"/>
                <w:szCs w:val="24"/>
                <w:lang w:val="en-US"/>
              </w:rPr>
              <w:t>Microsoft Windows 7 Pro</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color w:val="000000"/>
                <w:sz w:val="24"/>
                <w:szCs w:val="24"/>
                <w:lang w:val="en-US"/>
              </w:rPr>
              <w:t>Microsoft</w:t>
            </w:r>
          </w:p>
        </w:tc>
        <w:tc>
          <w:tcPr>
            <w:tcW w:w="326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На уроках, при подготовке к урокам, в административной работе</w:t>
            </w:r>
          </w:p>
        </w:tc>
      </w:tr>
      <w:tr w:rsidR="0086241E" w:rsidRPr="00D716DD" w:rsidTr="00D716DD">
        <w:tc>
          <w:tcPr>
            <w:tcW w:w="239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Операционная система</w:t>
            </w:r>
          </w:p>
        </w:tc>
        <w:tc>
          <w:tcPr>
            <w:tcW w:w="2393" w:type="dxa"/>
          </w:tcPr>
          <w:p w:rsidR="0086241E" w:rsidRPr="00D716DD" w:rsidRDefault="0086241E" w:rsidP="00D716DD">
            <w:pPr>
              <w:spacing w:after="0" w:line="240" w:lineRule="auto"/>
              <w:rPr>
                <w:rFonts w:ascii="Times New Roman" w:hAnsi="Times New Roman"/>
                <w:color w:val="000000"/>
                <w:sz w:val="24"/>
                <w:szCs w:val="24"/>
                <w:lang w:val="en-US"/>
              </w:rPr>
            </w:pPr>
            <w:r w:rsidRPr="00D716DD">
              <w:rPr>
                <w:rFonts w:ascii="Times New Roman" w:hAnsi="Times New Roman"/>
                <w:color w:val="000000"/>
                <w:sz w:val="24"/>
                <w:szCs w:val="24"/>
                <w:lang w:val="en-US"/>
              </w:rPr>
              <w:t>Windows 7</w:t>
            </w:r>
          </w:p>
        </w:tc>
        <w:tc>
          <w:tcPr>
            <w:tcW w:w="2393" w:type="dxa"/>
          </w:tcPr>
          <w:p w:rsidR="0086241E" w:rsidRPr="00D716DD" w:rsidRDefault="0086241E" w:rsidP="00D716DD">
            <w:pPr>
              <w:spacing w:after="0" w:line="240" w:lineRule="auto"/>
              <w:rPr>
                <w:rFonts w:ascii="Times New Roman" w:hAnsi="Times New Roman"/>
                <w:color w:val="000000"/>
                <w:sz w:val="24"/>
                <w:szCs w:val="24"/>
                <w:lang w:val="en-US"/>
              </w:rPr>
            </w:pPr>
            <w:r w:rsidRPr="00D716DD">
              <w:rPr>
                <w:rFonts w:ascii="Times New Roman" w:hAnsi="Times New Roman"/>
                <w:color w:val="000000"/>
                <w:sz w:val="24"/>
                <w:szCs w:val="24"/>
                <w:lang w:val="en-US"/>
              </w:rPr>
              <w:t>Microsoft</w:t>
            </w:r>
          </w:p>
        </w:tc>
        <w:tc>
          <w:tcPr>
            <w:tcW w:w="326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На уроках, при подготовке к урокам, в административной работе</w:t>
            </w:r>
          </w:p>
        </w:tc>
      </w:tr>
      <w:tr w:rsidR="0086241E" w:rsidRPr="00D716DD" w:rsidTr="00D716DD">
        <w:tc>
          <w:tcPr>
            <w:tcW w:w="239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Офисное приложение</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lang w:val="en-US"/>
              </w:rPr>
              <w:t>O</w:t>
            </w:r>
            <w:r w:rsidRPr="00D716DD">
              <w:rPr>
                <w:rFonts w:ascii="Times New Roman" w:hAnsi="Times New Roman"/>
                <w:sz w:val="24"/>
                <w:szCs w:val="24"/>
              </w:rPr>
              <w:t xml:space="preserve">pen </w:t>
            </w:r>
            <w:r w:rsidRPr="00D716DD">
              <w:rPr>
                <w:rFonts w:ascii="Times New Roman" w:hAnsi="Times New Roman"/>
                <w:sz w:val="24"/>
                <w:szCs w:val="24"/>
                <w:lang w:val="en-US"/>
              </w:rPr>
              <w:t>O</w:t>
            </w:r>
            <w:r w:rsidRPr="00D716DD">
              <w:rPr>
                <w:rFonts w:ascii="Times New Roman" w:hAnsi="Times New Roman"/>
                <w:sz w:val="24"/>
                <w:szCs w:val="24"/>
              </w:rPr>
              <w:t>ffice</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Свободное ПО</w:t>
            </w:r>
          </w:p>
        </w:tc>
        <w:tc>
          <w:tcPr>
            <w:tcW w:w="326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На уроках, при подготовке к урокам, в административной работе</w:t>
            </w:r>
          </w:p>
        </w:tc>
      </w:tr>
      <w:tr w:rsidR="0086241E" w:rsidRPr="00D716DD" w:rsidTr="00D716DD">
        <w:tc>
          <w:tcPr>
            <w:tcW w:w="239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Офисное приложение</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color w:val="000000"/>
                <w:sz w:val="24"/>
                <w:szCs w:val="24"/>
                <w:lang w:val="en-US"/>
              </w:rPr>
              <w:t>Microsoft Office 2010</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color w:val="000000"/>
                <w:sz w:val="24"/>
                <w:szCs w:val="24"/>
                <w:lang w:val="en-US"/>
              </w:rPr>
              <w:t>Microsoft</w:t>
            </w:r>
          </w:p>
        </w:tc>
        <w:tc>
          <w:tcPr>
            <w:tcW w:w="326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На уроках, при подготовке к урокам, в административной работе</w:t>
            </w:r>
          </w:p>
        </w:tc>
      </w:tr>
      <w:tr w:rsidR="0086241E" w:rsidRPr="00D716DD" w:rsidTr="00D716DD">
        <w:tc>
          <w:tcPr>
            <w:tcW w:w="239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Офисное приложение</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color w:val="000000"/>
                <w:sz w:val="24"/>
                <w:szCs w:val="24"/>
                <w:lang w:val="en-US"/>
              </w:rPr>
              <w:t>Microsoft Office  Professional 2013</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color w:val="000000"/>
                <w:sz w:val="24"/>
                <w:szCs w:val="24"/>
                <w:lang w:val="en-US"/>
              </w:rPr>
              <w:t>Microsoft</w:t>
            </w:r>
          </w:p>
        </w:tc>
        <w:tc>
          <w:tcPr>
            <w:tcW w:w="326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На уроках, при подготовке к урокам, в административной работе</w:t>
            </w:r>
          </w:p>
        </w:tc>
      </w:tr>
      <w:tr w:rsidR="0086241E" w:rsidRPr="00D716DD" w:rsidTr="00D716DD">
        <w:tc>
          <w:tcPr>
            <w:tcW w:w="239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Среда программирования</w:t>
            </w:r>
          </w:p>
        </w:tc>
        <w:tc>
          <w:tcPr>
            <w:tcW w:w="2393"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Lazarus</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Свободное ПО</w:t>
            </w:r>
          </w:p>
        </w:tc>
        <w:tc>
          <w:tcPr>
            <w:tcW w:w="326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На уроках  информатики и ИКТ</w:t>
            </w:r>
          </w:p>
        </w:tc>
      </w:tr>
      <w:tr w:rsidR="0086241E" w:rsidRPr="00D716DD" w:rsidTr="00D716DD">
        <w:tc>
          <w:tcPr>
            <w:tcW w:w="239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 xml:space="preserve">Среда программирования </w:t>
            </w:r>
          </w:p>
        </w:tc>
        <w:tc>
          <w:tcPr>
            <w:tcW w:w="2393"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PascalABS</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Свободное ПО</w:t>
            </w:r>
          </w:p>
        </w:tc>
        <w:tc>
          <w:tcPr>
            <w:tcW w:w="326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На уроках  информатики и ИКТ</w:t>
            </w:r>
          </w:p>
        </w:tc>
      </w:tr>
      <w:tr w:rsidR="0086241E" w:rsidRPr="00D716DD" w:rsidTr="00D716DD">
        <w:tc>
          <w:tcPr>
            <w:tcW w:w="239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Интернет-фильтр, предназначенный для блокировки потенциально опасных для здоровья и психики подростка сайтов</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Интернет-Цензор</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Системным интегратором «ИнтернетДом» при содействии Фонда поддержки развития общества «Наши дети»</w:t>
            </w:r>
          </w:p>
        </w:tc>
        <w:tc>
          <w:tcPr>
            <w:tcW w:w="326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На уроках, при подготовке к урокам, в административной работе</w:t>
            </w:r>
          </w:p>
        </w:tc>
      </w:tr>
      <w:tr w:rsidR="0086241E" w:rsidRPr="00D716DD" w:rsidTr="00D716DD">
        <w:tc>
          <w:tcPr>
            <w:tcW w:w="239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 xml:space="preserve">Программа для создания и обработки </w:t>
            </w:r>
            <w:hyperlink r:id="rId7" w:tooltip="Растровая графика" w:history="1">
              <w:r w:rsidRPr="00D716DD">
                <w:rPr>
                  <w:rStyle w:val="Hyperlink"/>
                  <w:rFonts w:ascii="Times New Roman" w:hAnsi="Times New Roman"/>
                  <w:sz w:val="24"/>
                  <w:szCs w:val="24"/>
                </w:rPr>
                <w:t>растровой графики</w:t>
              </w:r>
            </w:hyperlink>
            <w:r w:rsidRPr="00D716DD">
              <w:rPr>
                <w:rFonts w:ascii="Times New Roman" w:hAnsi="Times New Roman"/>
                <w:sz w:val="24"/>
                <w:szCs w:val="24"/>
              </w:rPr>
              <w:t xml:space="preserve"> и частичной поддержкой работы с </w:t>
            </w:r>
            <w:hyperlink r:id="rId8" w:tooltip="Векторная графика" w:history="1">
              <w:r w:rsidRPr="00D716DD">
                <w:rPr>
                  <w:rStyle w:val="Hyperlink"/>
                  <w:rFonts w:ascii="Times New Roman" w:hAnsi="Times New Roman"/>
                  <w:sz w:val="24"/>
                  <w:szCs w:val="24"/>
                </w:rPr>
                <w:t>векторной графикой</w:t>
              </w:r>
            </w:hyperlink>
            <w:r w:rsidRPr="00D716DD">
              <w:rPr>
                <w:rFonts w:ascii="Times New Roman" w:hAnsi="Times New Roman"/>
                <w:sz w:val="24"/>
                <w:szCs w:val="24"/>
              </w:rPr>
              <w:t>.</w:t>
            </w:r>
          </w:p>
        </w:tc>
        <w:tc>
          <w:tcPr>
            <w:tcW w:w="2393" w:type="dxa"/>
          </w:tcPr>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lang w:val="en-US"/>
              </w:rPr>
              <w:t>Gimp</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Свободное ПО</w:t>
            </w:r>
          </w:p>
        </w:tc>
        <w:tc>
          <w:tcPr>
            <w:tcW w:w="326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На уроках, при подготовке к урокам, в административной работе</w:t>
            </w:r>
          </w:p>
        </w:tc>
      </w:tr>
      <w:tr w:rsidR="0086241E" w:rsidRPr="00D716DD" w:rsidTr="00D716DD">
        <w:tc>
          <w:tcPr>
            <w:tcW w:w="2392" w:type="dxa"/>
          </w:tcPr>
          <w:p w:rsidR="0086241E" w:rsidRPr="00D716DD" w:rsidRDefault="0086241E" w:rsidP="00D716DD">
            <w:pPr>
              <w:spacing w:after="0" w:line="240" w:lineRule="auto"/>
              <w:rPr>
                <w:rFonts w:ascii="Times New Roman" w:hAnsi="Times New Roman"/>
                <w:sz w:val="24"/>
                <w:szCs w:val="24"/>
              </w:rPr>
            </w:pPr>
            <w:hyperlink r:id="rId9" w:tooltip="Программное обеспечение" w:history="1">
              <w:r w:rsidRPr="00D716DD">
                <w:rPr>
                  <w:rStyle w:val="Hyperlink"/>
                  <w:rFonts w:ascii="Times New Roman" w:hAnsi="Times New Roman"/>
                  <w:sz w:val="24"/>
                  <w:szCs w:val="24"/>
                </w:rPr>
                <w:t>Программное обеспечение</w:t>
              </w:r>
            </w:hyperlink>
            <w:r w:rsidRPr="00D716DD">
              <w:rPr>
                <w:rFonts w:ascii="Times New Roman" w:hAnsi="Times New Roman"/>
                <w:sz w:val="24"/>
                <w:szCs w:val="24"/>
              </w:rPr>
              <w:t xml:space="preserve"> для просмотра </w:t>
            </w:r>
            <w:hyperlink r:id="rId10" w:tooltip="Веб-сайт" w:history="1">
              <w:r w:rsidRPr="00D716DD">
                <w:rPr>
                  <w:rStyle w:val="Hyperlink"/>
                  <w:rFonts w:ascii="Times New Roman" w:hAnsi="Times New Roman"/>
                  <w:sz w:val="24"/>
                  <w:szCs w:val="24"/>
                </w:rPr>
                <w:t>веб-сайтов</w:t>
              </w:r>
            </w:hyperlink>
            <w:r w:rsidRPr="00D716DD">
              <w:rPr>
                <w:rFonts w:ascii="Times New Roman" w:hAnsi="Times New Roman"/>
                <w:sz w:val="24"/>
                <w:szCs w:val="24"/>
              </w:rPr>
              <w:t>,</w:t>
            </w:r>
          </w:p>
        </w:tc>
        <w:tc>
          <w:tcPr>
            <w:tcW w:w="2393" w:type="dxa"/>
          </w:tcPr>
          <w:p w:rsidR="0086241E" w:rsidRPr="00D716DD" w:rsidRDefault="0086241E" w:rsidP="00D716DD">
            <w:pPr>
              <w:spacing w:after="0" w:line="240" w:lineRule="auto"/>
              <w:rPr>
                <w:rFonts w:ascii="Times New Roman" w:hAnsi="Times New Roman"/>
                <w:sz w:val="24"/>
                <w:szCs w:val="24"/>
                <w:lang w:val="en-US"/>
              </w:rPr>
            </w:pPr>
            <w:hyperlink r:id="rId11" w:tooltip="Internet Explorer" w:history="1">
              <w:r w:rsidRPr="00D716DD">
                <w:rPr>
                  <w:rStyle w:val="Hyperlink"/>
                  <w:rFonts w:ascii="Times New Roman" w:hAnsi="Times New Roman"/>
                  <w:sz w:val="24"/>
                  <w:szCs w:val="24"/>
                  <w:lang w:val="en-US"/>
                </w:rPr>
                <w:t>Internet Explorer</w:t>
              </w:r>
            </w:hyperlink>
            <w:r w:rsidRPr="00D716DD">
              <w:rPr>
                <w:rFonts w:ascii="Times New Roman" w:hAnsi="Times New Roman"/>
                <w:sz w:val="24"/>
                <w:szCs w:val="24"/>
                <w:lang w:val="en-US"/>
              </w:rPr>
              <w:t>,</w:t>
            </w:r>
          </w:p>
          <w:p w:rsidR="0086241E" w:rsidRPr="00D716DD" w:rsidRDefault="0086241E" w:rsidP="00D716DD">
            <w:pPr>
              <w:spacing w:after="0" w:line="240" w:lineRule="auto"/>
              <w:rPr>
                <w:rFonts w:ascii="Times New Roman" w:hAnsi="Times New Roman"/>
                <w:sz w:val="24"/>
                <w:szCs w:val="24"/>
                <w:lang w:val="en-US"/>
              </w:rPr>
            </w:pPr>
            <w:hyperlink r:id="rId12" w:tooltip="Mozilla Firefox" w:history="1">
              <w:r w:rsidRPr="00D716DD">
                <w:rPr>
                  <w:rStyle w:val="Hyperlink"/>
                  <w:rFonts w:ascii="Times New Roman" w:hAnsi="Times New Roman"/>
                  <w:sz w:val="24"/>
                  <w:szCs w:val="24"/>
                  <w:lang w:val="en-US"/>
                </w:rPr>
                <w:t>Mozilla Firefox</w:t>
              </w:r>
            </w:hyperlink>
            <w:r w:rsidRPr="00D716DD">
              <w:rPr>
                <w:rFonts w:ascii="Times New Roman" w:hAnsi="Times New Roman"/>
                <w:sz w:val="24"/>
                <w:szCs w:val="24"/>
                <w:lang w:val="en-US"/>
              </w:rPr>
              <w:t>,</w:t>
            </w:r>
          </w:p>
          <w:p w:rsidR="0086241E" w:rsidRPr="00D716DD" w:rsidRDefault="0086241E" w:rsidP="00D716DD">
            <w:pPr>
              <w:spacing w:after="0" w:line="240" w:lineRule="auto"/>
              <w:rPr>
                <w:rFonts w:ascii="Times New Roman" w:hAnsi="Times New Roman"/>
                <w:sz w:val="24"/>
                <w:szCs w:val="24"/>
                <w:lang w:val="en-US"/>
              </w:rPr>
            </w:pPr>
            <w:r w:rsidRPr="00D716DD">
              <w:rPr>
                <w:rFonts w:ascii="Times New Roman" w:hAnsi="Times New Roman"/>
                <w:sz w:val="24"/>
                <w:szCs w:val="24"/>
              </w:rPr>
              <w:t>Яндекс</w:t>
            </w:r>
          </w:p>
        </w:tc>
        <w:tc>
          <w:tcPr>
            <w:tcW w:w="2393"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Свободное ПО</w:t>
            </w:r>
          </w:p>
        </w:tc>
        <w:tc>
          <w:tcPr>
            <w:tcW w:w="3262"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На уроках, при подготовке к урокам, в административной работе</w:t>
            </w:r>
          </w:p>
        </w:tc>
      </w:tr>
    </w:tbl>
    <w:p w:rsidR="0086241E" w:rsidRDefault="0086241E" w:rsidP="00D716DD">
      <w:pPr>
        <w:spacing w:after="0" w:line="240" w:lineRule="auto"/>
        <w:rPr>
          <w:rFonts w:ascii="Times New Roman" w:hAnsi="Times New Roman"/>
          <w:sz w:val="24"/>
          <w:szCs w:val="24"/>
        </w:rPr>
      </w:pPr>
    </w:p>
    <w:p w:rsidR="0086241E" w:rsidRPr="00D716DD" w:rsidRDefault="0086241E" w:rsidP="00D716DD">
      <w:pPr>
        <w:spacing w:after="0" w:line="240" w:lineRule="auto"/>
        <w:rPr>
          <w:rFonts w:ascii="Times New Roman" w:hAnsi="Times New Roman"/>
          <w:iCs/>
          <w:sz w:val="24"/>
          <w:szCs w:val="24"/>
        </w:rPr>
      </w:pPr>
      <w:r w:rsidRPr="00D716DD">
        <w:rPr>
          <w:rFonts w:ascii="Times New Roman" w:hAnsi="Times New Roman"/>
          <w:iCs/>
          <w:sz w:val="24"/>
          <w:szCs w:val="24"/>
        </w:rPr>
        <w:t>Дополнительное оборудование</w:t>
      </w:r>
      <w:r w:rsidRPr="00D716DD">
        <w:rPr>
          <w:rFonts w:ascii="Times New Roman" w:hAnsi="Times New Roman"/>
          <w:iCs/>
          <w:sz w:val="24"/>
          <w:szCs w:val="24"/>
          <w:lang w:val="en-US"/>
        </w:rPr>
        <w:t>:</w:t>
      </w:r>
    </w:p>
    <w:p w:rsidR="0086241E" w:rsidRPr="00D716DD" w:rsidRDefault="0086241E" w:rsidP="00D716DD">
      <w:pPr>
        <w:spacing w:after="0" w:line="240" w:lineRule="auto"/>
        <w:rPr>
          <w:rFonts w:ascii="Times New Roman" w:hAnsi="Times New Roman"/>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936"/>
        <w:gridCol w:w="2393"/>
        <w:gridCol w:w="2719"/>
      </w:tblGrid>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 xml:space="preserve">Наименование </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 xml:space="preserve">Характеристики </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 xml:space="preserve">Количество </w:t>
            </w:r>
          </w:p>
        </w:tc>
        <w:tc>
          <w:tcPr>
            <w:tcW w:w="2719"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Производитель</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rPr>
              <w:t xml:space="preserve">Цифровой фотоаппарат </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lang w:val="en-US"/>
              </w:rPr>
              <w:t>Casio EX-Z22</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rPr>
              <w:t xml:space="preserve">Проектор </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lang w:val="en-US"/>
              </w:rPr>
              <w:t>Beng MP 515</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Проектор</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View Sonic PJ 551 D</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Проектор</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View Sonic PJD 6368s</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rPr>
              <w:t>Проектор</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InFocus</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2</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Интерактивная доска</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Smart Bord 680 V</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Интерактивная доска</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 xml:space="preserve">TRIUMPH BOARD MULTI TOUCH </w:t>
            </w:r>
            <w:smartTag w:uri="urn:schemas-microsoft-com:office:smarttags" w:element="metricconverter">
              <w:smartTagPr>
                <w:attr w:name="ProductID" w:val="78”"/>
              </w:smartTagPr>
              <w:r w:rsidRPr="00D716DD">
                <w:rPr>
                  <w:rFonts w:ascii="Times New Roman" w:hAnsi="Times New Roman"/>
                  <w:sz w:val="24"/>
                  <w:szCs w:val="24"/>
                  <w:lang w:val="en-US"/>
                </w:rPr>
                <w:t>78”</w:t>
              </w:r>
            </w:smartTag>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Документ камера</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Aver Vision U15SE</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Принтер</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Samsung ML 161516</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Цветной струйный принтер</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Canon PIXMA iP 2700</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МФУ</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HP LaserJet M1005MFP</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МФУ</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I-Sensys MF 4320d</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МФУ</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Samsung SCX-</w:t>
            </w:r>
            <w:smartTag w:uri="urn:schemas-microsoft-com:office:smarttags" w:element="metricconverter">
              <w:smartTagPr>
                <w:attr w:name="ProductID" w:val="3400F"/>
              </w:smartTagPr>
              <w:r w:rsidRPr="00D716DD">
                <w:rPr>
                  <w:rFonts w:ascii="Times New Roman" w:hAnsi="Times New Roman"/>
                  <w:sz w:val="24"/>
                  <w:szCs w:val="24"/>
                  <w:lang w:val="en-US"/>
                </w:rPr>
                <w:t>3400F</w:t>
              </w:r>
            </w:smartTag>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 xml:space="preserve">Ксерокс </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Canon FC 108</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Факсимильный аппарат</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Panasonic</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Акустическая система</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Sound-King</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Акустическая система</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Sven SPS-609</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rPr>
            </w:pP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 xml:space="preserve">Телевизор </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Elenberg 29 F08</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Телевизор</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LG Slim</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rPr>
              <w:t xml:space="preserve">Беспроводной маршрутизатор </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lang w:val="en-US"/>
              </w:rPr>
              <w:t>D</w:t>
            </w:r>
            <w:r w:rsidRPr="00D716DD">
              <w:rPr>
                <w:rFonts w:ascii="Times New Roman" w:hAnsi="Times New Roman"/>
                <w:sz w:val="24"/>
                <w:szCs w:val="24"/>
              </w:rPr>
              <w:t>-</w:t>
            </w:r>
            <w:r w:rsidRPr="00D716DD">
              <w:rPr>
                <w:rFonts w:ascii="Times New Roman" w:hAnsi="Times New Roman"/>
                <w:sz w:val="24"/>
                <w:szCs w:val="24"/>
                <w:lang w:val="en-US"/>
              </w:rPr>
              <w:t>Link</w:t>
            </w:r>
            <w:r w:rsidRPr="00D716DD">
              <w:rPr>
                <w:rFonts w:ascii="Times New Roman" w:hAnsi="Times New Roman"/>
                <w:sz w:val="24"/>
                <w:szCs w:val="24"/>
              </w:rPr>
              <w:t>,  максимальная скорость беспроводного соединения 300Мбит/с</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lang w:val="en-US"/>
              </w:rPr>
              <w:t xml:space="preserve">Web- </w:t>
            </w:r>
            <w:r w:rsidRPr="00D716DD">
              <w:rPr>
                <w:rFonts w:ascii="Times New Roman" w:hAnsi="Times New Roman"/>
                <w:sz w:val="24"/>
                <w:szCs w:val="24"/>
              </w:rPr>
              <w:t>камера</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de-DE"/>
              </w:rPr>
            </w:pPr>
            <w:r w:rsidRPr="00D716DD">
              <w:rPr>
                <w:rFonts w:ascii="Times New Roman" w:hAnsi="Times New Roman"/>
                <w:sz w:val="24"/>
                <w:szCs w:val="24"/>
                <w:lang w:val="de-DE"/>
              </w:rPr>
              <w:t>Defender G-Lens 2597 HD 720p, 1280x720</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Коммутатор</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lang w:val="en-US"/>
              </w:rPr>
              <w:t>SwHUB</w:t>
            </w:r>
            <w:r w:rsidRPr="00D716DD">
              <w:rPr>
                <w:rFonts w:ascii="Times New Roman" w:hAnsi="Times New Roman"/>
                <w:sz w:val="24"/>
                <w:szCs w:val="24"/>
              </w:rPr>
              <w:t xml:space="preserve"> </w:t>
            </w:r>
            <w:r w:rsidRPr="00D716DD">
              <w:rPr>
                <w:rFonts w:ascii="Times New Roman" w:hAnsi="Times New Roman"/>
                <w:sz w:val="24"/>
                <w:szCs w:val="24"/>
                <w:lang w:val="en-US"/>
              </w:rPr>
              <w:t>ASUS</w:t>
            </w:r>
            <w:r w:rsidRPr="00D716DD">
              <w:rPr>
                <w:rFonts w:ascii="Times New Roman" w:hAnsi="Times New Roman"/>
                <w:sz w:val="24"/>
                <w:szCs w:val="24"/>
              </w:rPr>
              <w:t xml:space="preserve"> </w:t>
            </w:r>
            <w:r w:rsidRPr="00D716DD">
              <w:rPr>
                <w:rFonts w:ascii="Times New Roman" w:hAnsi="Times New Roman"/>
                <w:sz w:val="24"/>
                <w:szCs w:val="24"/>
                <w:lang w:val="en-US"/>
              </w:rPr>
              <w:t>GX</w:t>
            </w:r>
            <w:r w:rsidRPr="00D716DD">
              <w:rPr>
                <w:rFonts w:ascii="Times New Roman" w:hAnsi="Times New Roman"/>
                <w:sz w:val="24"/>
                <w:szCs w:val="24"/>
              </w:rPr>
              <w:t xml:space="preserve"> 1008, 8 портов 10/100 Мбит/с</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4</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 xml:space="preserve">Интернет-центр для подключения </w:t>
            </w:r>
            <w:r w:rsidRPr="00D716DD">
              <w:rPr>
                <w:rFonts w:ascii="Times New Roman" w:hAnsi="Times New Roman"/>
                <w:sz w:val="24"/>
                <w:szCs w:val="24"/>
                <w:lang w:val="en-US"/>
              </w:rPr>
              <w:t>ADSL</w:t>
            </w:r>
            <w:r w:rsidRPr="00D716DD">
              <w:rPr>
                <w:rFonts w:ascii="Times New Roman" w:hAnsi="Times New Roman"/>
                <w:sz w:val="24"/>
                <w:szCs w:val="24"/>
              </w:rPr>
              <w:t>2+</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ZyXEL</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1</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r w:rsidR="0086241E" w:rsidRPr="00D716DD" w:rsidTr="00D716DD">
        <w:tc>
          <w:tcPr>
            <w:tcW w:w="2392"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Проекционный экран с ручным управлением</w:t>
            </w:r>
          </w:p>
        </w:tc>
        <w:tc>
          <w:tcPr>
            <w:tcW w:w="2936" w:type="dxa"/>
          </w:tcPr>
          <w:p w:rsidR="0086241E" w:rsidRPr="00D716DD" w:rsidRDefault="0086241E" w:rsidP="00D716DD">
            <w:pPr>
              <w:tabs>
                <w:tab w:val="left" w:pos="8931"/>
              </w:tabs>
              <w:spacing w:after="0" w:line="240" w:lineRule="auto"/>
              <w:rPr>
                <w:rFonts w:ascii="Times New Roman" w:hAnsi="Times New Roman"/>
                <w:sz w:val="24"/>
                <w:szCs w:val="24"/>
                <w:lang w:val="en-US"/>
              </w:rPr>
            </w:pPr>
            <w:r w:rsidRPr="00D716DD">
              <w:rPr>
                <w:rFonts w:ascii="Times New Roman" w:hAnsi="Times New Roman"/>
                <w:sz w:val="24"/>
                <w:szCs w:val="24"/>
                <w:lang w:val="en-US"/>
              </w:rPr>
              <w:t>Economy</w:t>
            </w:r>
          </w:p>
        </w:tc>
        <w:tc>
          <w:tcPr>
            <w:tcW w:w="2393" w:type="dxa"/>
          </w:tcPr>
          <w:p w:rsidR="0086241E" w:rsidRPr="00D716DD" w:rsidRDefault="0086241E" w:rsidP="00D716DD">
            <w:pPr>
              <w:tabs>
                <w:tab w:val="left" w:pos="8931"/>
              </w:tabs>
              <w:spacing w:after="0" w:line="240" w:lineRule="auto"/>
              <w:rPr>
                <w:rFonts w:ascii="Times New Roman" w:hAnsi="Times New Roman"/>
                <w:sz w:val="24"/>
                <w:szCs w:val="24"/>
              </w:rPr>
            </w:pPr>
            <w:r w:rsidRPr="00D716DD">
              <w:rPr>
                <w:rFonts w:ascii="Times New Roman" w:hAnsi="Times New Roman"/>
                <w:sz w:val="24"/>
                <w:szCs w:val="24"/>
              </w:rPr>
              <w:t>3</w:t>
            </w:r>
          </w:p>
        </w:tc>
        <w:tc>
          <w:tcPr>
            <w:tcW w:w="2719" w:type="dxa"/>
          </w:tcPr>
          <w:p w:rsidR="0086241E" w:rsidRPr="00D716DD" w:rsidRDefault="0086241E" w:rsidP="00D716DD">
            <w:pPr>
              <w:spacing w:after="0" w:line="240" w:lineRule="auto"/>
              <w:rPr>
                <w:rFonts w:ascii="Times New Roman" w:hAnsi="Times New Roman"/>
                <w:sz w:val="24"/>
                <w:szCs w:val="24"/>
              </w:rPr>
            </w:pPr>
            <w:r w:rsidRPr="00D716DD">
              <w:rPr>
                <w:rFonts w:ascii="Times New Roman" w:hAnsi="Times New Roman"/>
                <w:sz w:val="24"/>
                <w:szCs w:val="24"/>
              </w:rPr>
              <w:t>Китай</w:t>
            </w:r>
          </w:p>
        </w:tc>
      </w:tr>
    </w:tbl>
    <w:p w:rsidR="0086241E" w:rsidRDefault="0086241E" w:rsidP="003913D8">
      <w:pPr>
        <w:spacing w:after="0"/>
        <w:rPr>
          <w:rFonts w:ascii="Times New Roman" w:hAnsi="Times New Roman"/>
          <w:sz w:val="28"/>
          <w:szCs w:val="28"/>
        </w:rPr>
      </w:pPr>
    </w:p>
    <w:p w:rsidR="0086241E" w:rsidRPr="003E7BF2" w:rsidRDefault="0086241E" w:rsidP="003913D8">
      <w:pPr>
        <w:pStyle w:val="ListParagraph"/>
        <w:numPr>
          <w:ilvl w:val="0"/>
          <w:numId w:val="1"/>
        </w:numPr>
        <w:spacing w:after="0"/>
        <w:jc w:val="center"/>
        <w:rPr>
          <w:rFonts w:ascii="Times New Roman" w:hAnsi="Times New Roman"/>
          <w:b/>
          <w:i/>
          <w:iCs/>
          <w:sz w:val="28"/>
          <w:szCs w:val="28"/>
        </w:rPr>
      </w:pPr>
      <w:r w:rsidRPr="003E7BF2">
        <w:rPr>
          <w:rFonts w:ascii="Times New Roman" w:hAnsi="Times New Roman"/>
          <w:b/>
          <w:i/>
          <w:iCs/>
          <w:sz w:val="28"/>
          <w:szCs w:val="28"/>
        </w:rPr>
        <w:t>Уровень качества результатов обучения.</w:t>
      </w:r>
    </w:p>
    <w:p w:rsidR="0086241E" w:rsidRPr="002A0FF8" w:rsidRDefault="0086241E" w:rsidP="006D5AF0">
      <w:pPr>
        <w:spacing w:after="0"/>
        <w:rPr>
          <w:rFonts w:ascii="Times New Roman" w:hAnsi="Times New Roman"/>
          <w:b/>
          <w:bCs/>
          <w:sz w:val="28"/>
          <w:szCs w:val="28"/>
        </w:rPr>
      </w:pPr>
      <w:r w:rsidRPr="002A0FF8">
        <w:rPr>
          <w:rFonts w:ascii="Times New Roman" w:hAnsi="Times New Roman"/>
          <w:b/>
          <w:bCs/>
          <w:sz w:val="28"/>
          <w:szCs w:val="28"/>
        </w:rPr>
        <w:t>Итоги учебной работы: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30"/>
        <w:gridCol w:w="1338"/>
        <w:gridCol w:w="1276"/>
        <w:gridCol w:w="1276"/>
        <w:gridCol w:w="1276"/>
        <w:gridCol w:w="1559"/>
        <w:gridCol w:w="1716"/>
      </w:tblGrid>
      <w:tr w:rsidR="0086241E" w:rsidRPr="00C321AE" w:rsidTr="006D5AF0">
        <w:tc>
          <w:tcPr>
            <w:tcW w:w="817" w:type="dxa"/>
          </w:tcPr>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Класс</w:t>
            </w:r>
          </w:p>
        </w:tc>
        <w:tc>
          <w:tcPr>
            <w:tcW w:w="930" w:type="dxa"/>
          </w:tcPr>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Кол-во</w:t>
            </w:r>
          </w:p>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обуч.</w:t>
            </w:r>
          </w:p>
        </w:tc>
        <w:tc>
          <w:tcPr>
            <w:tcW w:w="1338" w:type="dxa"/>
          </w:tcPr>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На 5</w:t>
            </w:r>
          </w:p>
        </w:tc>
        <w:tc>
          <w:tcPr>
            <w:tcW w:w="1276" w:type="dxa"/>
          </w:tcPr>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На 4 и 5</w:t>
            </w:r>
          </w:p>
        </w:tc>
        <w:tc>
          <w:tcPr>
            <w:tcW w:w="1276" w:type="dxa"/>
          </w:tcPr>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Неуспев.</w:t>
            </w:r>
          </w:p>
        </w:tc>
        <w:tc>
          <w:tcPr>
            <w:tcW w:w="1276" w:type="dxa"/>
          </w:tcPr>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Успеваем.</w:t>
            </w:r>
          </w:p>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w:t>
            </w:r>
          </w:p>
        </w:tc>
        <w:tc>
          <w:tcPr>
            <w:tcW w:w="1559" w:type="dxa"/>
          </w:tcPr>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Качество %</w:t>
            </w:r>
          </w:p>
        </w:tc>
        <w:tc>
          <w:tcPr>
            <w:tcW w:w="1716" w:type="dxa"/>
          </w:tcPr>
          <w:p w:rsidR="0086241E" w:rsidRPr="00C321AE" w:rsidRDefault="0086241E" w:rsidP="003913D8">
            <w:pPr>
              <w:spacing w:after="0" w:line="240" w:lineRule="auto"/>
              <w:rPr>
                <w:rFonts w:ascii="Times New Roman" w:hAnsi="Times New Roman"/>
                <w:sz w:val="24"/>
                <w:szCs w:val="24"/>
              </w:rPr>
            </w:pPr>
            <w:r w:rsidRPr="00C321AE">
              <w:rPr>
                <w:rFonts w:ascii="Times New Roman" w:hAnsi="Times New Roman"/>
                <w:sz w:val="24"/>
                <w:szCs w:val="24"/>
              </w:rPr>
              <w:t>Учитель</w:t>
            </w:r>
          </w:p>
          <w:p w:rsidR="0086241E" w:rsidRPr="00C321AE" w:rsidRDefault="0086241E" w:rsidP="003913D8">
            <w:pPr>
              <w:spacing w:after="0" w:line="240" w:lineRule="auto"/>
              <w:rPr>
                <w:rFonts w:ascii="Times New Roman" w:hAnsi="Times New Roman"/>
                <w:sz w:val="24"/>
                <w:szCs w:val="24"/>
              </w:rPr>
            </w:pPr>
          </w:p>
        </w:tc>
      </w:tr>
      <w:tr w:rsidR="0086241E" w:rsidRPr="00C321AE" w:rsidTr="006D5AF0">
        <w:tc>
          <w:tcPr>
            <w:tcW w:w="817"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1</w:t>
            </w:r>
          </w:p>
        </w:tc>
        <w:tc>
          <w:tcPr>
            <w:tcW w:w="930"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12</w:t>
            </w:r>
          </w:p>
        </w:tc>
        <w:tc>
          <w:tcPr>
            <w:tcW w:w="1338" w:type="dxa"/>
          </w:tcPr>
          <w:p w:rsidR="0086241E" w:rsidRPr="00C321AE" w:rsidRDefault="0086241E" w:rsidP="003913D8">
            <w:pPr>
              <w:spacing w:after="0" w:line="240" w:lineRule="auto"/>
              <w:rPr>
                <w:rFonts w:ascii="Times New Roman" w:hAnsi="Times New Roman"/>
                <w:sz w:val="28"/>
                <w:szCs w:val="28"/>
              </w:rPr>
            </w:pPr>
          </w:p>
        </w:tc>
        <w:tc>
          <w:tcPr>
            <w:tcW w:w="1276" w:type="dxa"/>
          </w:tcPr>
          <w:p w:rsidR="0086241E" w:rsidRPr="00C321AE" w:rsidRDefault="0086241E" w:rsidP="003913D8">
            <w:pPr>
              <w:spacing w:after="0" w:line="240" w:lineRule="auto"/>
              <w:rPr>
                <w:rFonts w:ascii="Times New Roman" w:hAnsi="Times New Roman"/>
                <w:sz w:val="28"/>
                <w:szCs w:val="28"/>
              </w:rPr>
            </w:pPr>
          </w:p>
        </w:tc>
        <w:tc>
          <w:tcPr>
            <w:tcW w:w="1276" w:type="dxa"/>
          </w:tcPr>
          <w:p w:rsidR="0086241E" w:rsidRPr="00C321AE" w:rsidRDefault="0086241E" w:rsidP="003913D8">
            <w:pPr>
              <w:spacing w:after="0" w:line="240" w:lineRule="auto"/>
              <w:rPr>
                <w:rFonts w:ascii="Times New Roman" w:hAnsi="Times New Roman"/>
                <w:sz w:val="28"/>
                <w:szCs w:val="28"/>
              </w:rPr>
            </w:pPr>
          </w:p>
        </w:tc>
        <w:tc>
          <w:tcPr>
            <w:tcW w:w="1276" w:type="dxa"/>
          </w:tcPr>
          <w:p w:rsidR="0086241E" w:rsidRPr="00C321AE" w:rsidRDefault="0086241E" w:rsidP="003913D8">
            <w:pPr>
              <w:spacing w:after="0" w:line="240" w:lineRule="auto"/>
              <w:rPr>
                <w:rFonts w:ascii="Times New Roman" w:hAnsi="Times New Roman"/>
                <w:sz w:val="28"/>
                <w:szCs w:val="28"/>
              </w:rPr>
            </w:pPr>
          </w:p>
        </w:tc>
        <w:tc>
          <w:tcPr>
            <w:tcW w:w="1559" w:type="dxa"/>
          </w:tcPr>
          <w:p w:rsidR="0086241E" w:rsidRPr="00C321AE" w:rsidRDefault="0086241E" w:rsidP="003913D8">
            <w:pPr>
              <w:spacing w:after="0" w:line="240" w:lineRule="auto"/>
              <w:rPr>
                <w:rFonts w:ascii="Times New Roman" w:hAnsi="Times New Roman"/>
                <w:sz w:val="28"/>
                <w:szCs w:val="28"/>
              </w:rPr>
            </w:pPr>
          </w:p>
        </w:tc>
        <w:tc>
          <w:tcPr>
            <w:tcW w:w="1716"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Каюмова Р.А.</w:t>
            </w:r>
          </w:p>
        </w:tc>
      </w:tr>
      <w:tr w:rsidR="0086241E" w:rsidRPr="00C321AE" w:rsidTr="006D5AF0">
        <w:tc>
          <w:tcPr>
            <w:tcW w:w="817"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2</w:t>
            </w:r>
          </w:p>
        </w:tc>
        <w:tc>
          <w:tcPr>
            <w:tcW w:w="930"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11</w:t>
            </w:r>
          </w:p>
        </w:tc>
        <w:tc>
          <w:tcPr>
            <w:tcW w:w="1338"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3</w:t>
            </w:r>
          </w:p>
        </w:tc>
        <w:tc>
          <w:tcPr>
            <w:tcW w:w="1276"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3</w:t>
            </w:r>
          </w:p>
        </w:tc>
        <w:tc>
          <w:tcPr>
            <w:tcW w:w="1276"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w:t>
            </w:r>
          </w:p>
        </w:tc>
        <w:tc>
          <w:tcPr>
            <w:tcW w:w="1276"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100</w:t>
            </w:r>
          </w:p>
        </w:tc>
        <w:tc>
          <w:tcPr>
            <w:tcW w:w="1559"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54.5</w:t>
            </w:r>
          </w:p>
        </w:tc>
        <w:tc>
          <w:tcPr>
            <w:tcW w:w="1716" w:type="dxa"/>
          </w:tcPr>
          <w:p w:rsidR="0086241E" w:rsidRPr="00C321AE" w:rsidRDefault="0086241E" w:rsidP="00C34920">
            <w:pPr>
              <w:spacing w:after="0" w:line="240" w:lineRule="auto"/>
              <w:rPr>
                <w:rFonts w:ascii="Times New Roman" w:hAnsi="Times New Roman"/>
                <w:sz w:val="28"/>
                <w:szCs w:val="28"/>
              </w:rPr>
            </w:pPr>
            <w:r>
              <w:rPr>
                <w:rFonts w:ascii="Times New Roman" w:hAnsi="Times New Roman"/>
                <w:sz w:val="28"/>
                <w:szCs w:val="28"/>
              </w:rPr>
              <w:t>Роженькова О.Н.</w:t>
            </w:r>
          </w:p>
        </w:tc>
      </w:tr>
      <w:tr w:rsidR="0086241E" w:rsidRPr="00C321AE" w:rsidTr="006D5AF0">
        <w:tc>
          <w:tcPr>
            <w:tcW w:w="817"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3</w:t>
            </w:r>
          </w:p>
        </w:tc>
        <w:tc>
          <w:tcPr>
            <w:tcW w:w="930"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13</w:t>
            </w:r>
          </w:p>
        </w:tc>
        <w:tc>
          <w:tcPr>
            <w:tcW w:w="133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2</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7</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100</w:t>
            </w:r>
          </w:p>
        </w:tc>
        <w:tc>
          <w:tcPr>
            <w:tcW w:w="1559"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69.2</w:t>
            </w:r>
          </w:p>
        </w:tc>
        <w:tc>
          <w:tcPr>
            <w:tcW w:w="1716" w:type="dxa"/>
          </w:tcPr>
          <w:p w:rsidR="0086241E" w:rsidRDefault="0086241E" w:rsidP="00C34920">
            <w:pPr>
              <w:spacing w:after="0" w:line="240" w:lineRule="auto"/>
              <w:rPr>
                <w:rFonts w:ascii="Times New Roman" w:hAnsi="Times New Roman"/>
                <w:sz w:val="28"/>
                <w:szCs w:val="28"/>
              </w:rPr>
            </w:pPr>
            <w:r>
              <w:rPr>
                <w:rFonts w:ascii="Times New Roman" w:hAnsi="Times New Roman"/>
                <w:sz w:val="28"/>
                <w:szCs w:val="28"/>
              </w:rPr>
              <w:t>Демидова Е.Г.</w:t>
            </w:r>
          </w:p>
        </w:tc>
      </w:tr>
      <w:tr w:rsidR="0086241E" w:rsidRPr="00C321AE" w:rsidTr="006D5AF0">
        <w:tc>
          <w:tcPr>
            <w:tcW w:w="817"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4</w:t>
            </w:r>
          </w:p>
        </w:tc>
        <w:tc>
          <w:tcPr>
            <w:tcW w:w="930"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9</w:t>
            </w:r>
          </w:p>
        </w:tc>
        <w:tc>
          <w:tcPr>
            <w:tcW w:w="133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2</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3</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100</w:t>
            </w:r>
          </w:p>
        </w:tc>
        <w:tc>
          <w:tcPr>
            <w:tcW w:w="1559"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55,6</w:t>
            </w:r>
          </w:p>
        </w:tc>
        <w:tc>
          <w:tcPr>
            <w:tcW w:w="1716" w:type="dxa"/>
          </w:tcPr>
          <w:p w:rsidR="0086241E" w:rsidRDefault="0086241E" w:rsidP="00C34920">
            <w:pPr>
              <w:spacing w:after="0" w:line="240" w:lineRule="auto"/>
              <w:rPr>
                <w:rFonts w:ascii="Times New Roman" w:hAnsi="Times New Roman"/>
                <w:sz w:val="28"/>
                <w:szCs w:val="28"/>
              </w:rPr>
            </w:pPr>
            <w:r>
              <w:rPr>
                <w:rFonts w:ascii="Times New Roman" w:hAnsi="Times New Roman"/>
                <w:sz w:val="28"/>
                <w:szCs w:val="28"/>
              </w:rPr>
              <w:t>Разбежкина Е.Г.</w:t>
            </w:r>
          </w:p>
        </w:tc>
      </w:tr>
      <w:tr w:rsidR="0086241E" w:rsidRPr="00C321AE" w:rsidTr="006D5AF0">
        <w:tc>
          <w:tcPr>
            <w:tcW w:w="817"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5</w:t>
            </w:r>
          </w:p>
        </w:tc>
        <w:tc>
          <w:tcPr>
            <w:tcW w:w="930"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13</w:t>
            </w:r>
          </w:p>
        </w:tc>
        <w:tc>
          <w:tcPr>
            <w:tcW w:w="133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7</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100</w:t>
            </w:r>
          </w:p>
        </w:tc>
        <w:tc>
          <w:tcPr>
            <w:tcW w:w="1559"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61.5</w:t>
            </w:r>
          </w:p>
        </w:tc>
        <w:tc>
          <w:tcPr>
            <w:tcW w:w="1716" w:type="dxa"/>
          </w:tcPr>
          <w:p w:rsidR="0086241E" w:rsidRDefault="0086241E" w:rsidP="00C34920">
            <w:pPr>
              <w:spacing w:after="0" w:line="240" w:lineRule="auto"/>
              <w:rPr>
                <w:rFonts w:ascii="Times New Roman" w:hAnsi="Times New Roman"/>
                <w:sz w:val="28"/>
                <w:szCs w:val="28"/>
              </w:rPr>
            </w:pPr>
          </w:p>
        </w:tc>
      </w:tr>
      <w:tr w:rsidR="0086241E" w:rsidRPr="00C321AE" w:rsidTr="006D5AF0">
        <w:tc>
          <w:tcPr>
            <w:tcW w:w="817"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6</w:t>
            </w:r>
          </w:p>
        </w:tc>
        <w:tc>
          <w:tcPr>
            <w:tcW w:w="930"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11</w:t>
            </w:r>
          </w:p>
        </w:tc>
        <w:tc>
          <w:tcPr>
            <w:tcW w:w="133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0</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6</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100</w:t>
            </w:r>
          </w:p>
        </w:tc>
        <w:tc>
          <w:tcPr>
            <w:tcW w:w="1559"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54.5</w:t>
            </w:r>
          </w:p>
        </w:tc>
        <w:tc>
          <w:tcPr>
            <w:tcW w:w="1716" w:type="dxa"/>
          </w:tcPr>
          <w:p w:rsidR="0086241E" w:rsidRDefault="0086241E" w:rsidP="00C34920">
            <w:pPr>
              <w:spacing w:after="0" w:line="240" w:lineRule="auto"/>
              <w:rPr>
                <w:rFonts w:ascii="Times New Roman" w:hAnsi="Times New Roman"/>
                <w:sz w:val="28"/>
                <w:szCs w:val="28"/>
              </w:rPr>
            </w:pPr>
          </w:p>
        </w:tc>
      </w:tr>
      <w:tr w:rsidR="0086241E" w:rsidRPr="00C321AE" w:rsidTr="006D5AF0">
        <w:tc>
          <w:tcPr>
            <w:tcW w:w="817"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7</w:t>
            </w:r>
          </w:p>
        </w:tc>
        <w:tc>
          <w:tcPr>
            <w:tcW w:w="930"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10</w:t>
            </w:r>
          </w:p>
        </w:tc>
        <w:tc>
          <w:tcPr>
            <w:tcW w:w="133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0</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100</w:t>
            </w:r>
          </w:p>
        </w:tc>
        <w:tc>
          <w:tcPr>
            <w:tcW w:w="1559"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10.0</w:t>
            </w:r>
          </w:p>
        </w:tc>
        <w:tc>
          <w:tcPr>
            <w:tcW w:w="1716" w:type="dxa"/>
          </w:tcPr>
          <w:p w:rsidR="0086241E" w:rsidRDefault="0086241E" w:rsidP="00C34920">
            <w:pPr>
              <w:spacing w:after="0" w:line="240" w:lineRule="auto"/>
              <w:rPr>
                <w:rFonts w:ascii="Times New Roman" w:hAnsi="Times New Roman"/>
                <w:sz w:val="28"/>
                <w:szCs w:val="28"/>
              </w:rPr>
            </w:pPr>
          </w:p>
        </w:tc>
      </w:tr>
      <w:tr w:rsidR="0086241E" w:rsidRPr="00C321AE" w:rsidTr="006D5AF0">
        <w:tc>
          <w:tcPr>
            <w:tcW w:w="817"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8</w:t>
            </w:r>
          </w:p>
        </w:tc>
        <w:tc>
          <w:tcPr>
            <w:tcW w:w="930"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20</w:t>
            </w:r>
          </w:p>
        </w:tc>
        <w:tc>
          <w:tcPr>
            <w:tcW w:w="133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3</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7</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100</w:t>
            </w:r>
          </w:p>
        </w:tc>
        <w:tc>
          <w:tcPr>
            <w:tcW w:w="1559"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50.0</w:t>
            </w:r>
          </w:p>
        </w:tc>
        <w:tc>
          <w:tcPr>
            <w:tcW w:w="1716" w:type="dxa"/>
          </w:tcPr>
          <w:p w:rsidR="0086241E" w:rsidRDefault="0086241E" w:rsidP="00C34920">
            <w:pPr>
              <w:spacing w:after="0" w:line="240" w:lineRule="auto"/>
              <w:rPr>
                <w:rFonts w:ascii="Times New Roman" w:hAnsi="Times New Roman"/>
                <w:sz w:val="28"/>
                <w:szCs w:val="28"/>
              </w:rPr>
            </w:pPr>
          </w:p>
        </w:tc>
      </w:tr>
      <w:tr w:rsidR="0086241E" w:rsidRPr="00C321AE" w:rsidTr="006D5AF0">
        <w:tc>
          <w:tcPr>
            <w:tcW w:w="817"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9</w:t>
            </w:r>
          </w:p>
        </w:tc>
        <w:tc>
          <w:tcPr>
            <w:tcW w:w="930"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34</w:t>
            </w:r>
          </w:p>
        </w:tc>
        <w:tc>
          <w:tcPr>
            <w:tcW w:w="133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11</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100</w:t>
            </w:r>
          </w:p>
        </w:tc>
        <w:tc>
          <w:tcPr>
            <w:tcW w:w="1559"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35.3</w:t>
            </w:r>
          </w:p>
        </w:tc>
        <w:tc>
          <w:tcPr>
            <w:tcW w:w="1716" w:type="dxa"/>
          </w:tcPr>
          <w:p w:rsidR="0086241E" w:rsidRDefault="0086241E" w:rsidP="00C34920">
            <w:pPr>
              <w:spacing w:after="0" w:line="240" w:lineRule="auto"/>
              <w:rPr>
                <w:rFonts w:ascii="Times New Roman" w:hAnsi="Times New Roman"/>
                <w:sz w:val="28"/>
                <w:szCs w:val="28"/>
              </w:rPr>
            </w:pPr>
          </w:p>
        </w:tc>
      </w:tr>
      <w:tr w:rsidR="0086241E" w:rsidRPr="00C321AE" w:rsidTr="006D5AF0">
        <w:tc>
          <w:tcPr>
            <w:tcW w:w="817"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10</w:t>
            </w:r>
          </w:p>
        </w:tc>
        <w:tc>
          <w:tcPr>
            <w:tcW w:w="930"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9</w:t>
            </w:r>
          </w:p>
        </w:tc>
        <w:tc>
          <w:tcPr>
            <w:tcW w:w="133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2</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100</w:t>
            </w:r>
          </w:p>
        </w:tc>
        <w:tc>
          <w:tcPr>
            <w:tcW w:w="1559"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30.0</w:t>
            </w:r>
          </w:p>
        </w:tc>
        <w:tc>
          <w:tcPr>
            <w:tcW w:w="1716" w:type="dxa"/>
          </w:tcPr>
          <w:p w:rsidR="0086241E" w:rsidRDefault="0086241E" w:rsidP="00C34920">
            <w:pPr>
              <w:spacing w:after="0" w:line="240" w:lineRule="auto"/>
              <w:rPr>
                <w:rFonts w:ascii="Times New Roman" w:hAnsi="Times New Roman"/>
                <w:sz w:val="28"/>
                <w:szCs w:val="28"/>
              </w:rPr>
            </w:pPr>
          </w:p>
        </w:tc>
      </w:tr>
      <w:tr w:rsidR="0086241E" w:rsidRPr="00C321AE" w:rsidTr="006D5AF0">
        <w:tc>
          <w:tcPr>
            <w:tcW w:w="817"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11</w:t>
            </w:r>
          </w:p>
        </w:tc>
        <w:tc>
          <w:tcPr>
            <w:tcW w:w="930"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9</w:t>
            </w:r>
          </w:p>
        </w:tc>
        <w:tc>
          <w:tcPr>
            <w:tcW w:w="133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0</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3</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w:t>
            </w:r>
          </w:p>
        </w:tc>
        <w:tc>
          <w:tcPr>
            <w:tcW w:w="127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100</w:t>
            </w:r>
          </w:p>
        </w:tc>
        <w:tc>
          <w:tcPr>
            <w:tcW w:w="1559"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33.3</w:t>
            </w:r>
          </w:p>
        </w:tc>
        <w:tc>
          <w:tcPr>
            <w:tcW w:w="1716" w:type="dxa"/>
          </w:tcPr>
          <w:p w:rsidR="0086241E" w:rsidRDefault="0086241E" w:rsidP="00C34920">
            <w:pPr>
              <w:spacing w:after="0" w:line="240" w:lineRule="auto"/>
              <w:rPr>
                <w:rFonts w:ascii="Times New Roman" w:hAnsi="Times New Roman"/>
                <w:sz w:val="28"/>
                <w:szCs w:val="28"/>
              </w:rPr>
            </w:pPr>
          </w:p>
        </w:tc>
      </w:tr>
    </w:tbl>
    <w:p w:rsidR="0086241E" w:rsidRDefault="0086241E" w:rsidP="003913D8">
      <w:pPr>
        <w:spacing w:after="0"/>
        <w:jc w:val="center"/>
        <w:rPr>
          <w:rFonts w:ascii="Times New Roman" w:hAnsi="Times New Roman"/>
          <w:sz w:val="28"/>
          <w:szCs w:val="28"/>
        </w:rPr>
      </w:pPr>
    </w:p>
    <w:p w:rsidR="0086241E" w:rsidRPr="002A0FF8" w:rsidRDefault="0086241E" w:rsidP="002A0FF8">
      <w:pPr>
        <w:spacing w:after="0"/>
        <w:rPr>
          <w:rFonts w:ascii="Times New Roman" w:hAnsi="Times New Roman"/>
          <w:b/>
          <w:bCs/>
          <w:sz w:val="28"/>
          <w:szCs w:val="28"/>
        </w:rPr>
      </w:pPr>
      <w:r w:rsidRPr="002A0FF8">
        <w:rPr>
          <w:rFonts w:ascii="Times New Roman" w:hAnsi="Times New Roman"/>
          <w:b/>
          <w:bCs/>
          <w:sz w:val="28"/>
          <w:szCs w:val="28"/>
        </w:rPr>
        <w:t>Результаты  ОГЭ в 2013-2014 учебном году: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
        <w:gridCol w:w="1571"/>
        <w:gridCol w:w="709"/>
        <w:gridCol w:w="708"/>
        <w:gridCol w:w="709"/>
        <w:gridCol w:w="709"/>
        <w:gridCol w:w="1134"/>
        <w:gridCol w:w="1276"/>
        <w:gridCol w:w="1275"/>
        <w:gridCol w:w="993"/>
      </w:tblGrid>
      <w:tr w:rsidR="0086241E" w:rsidRPr="00FA21A5" w:rsidTr="00B031A6">
        <w:tc>
          <w:tcPr>
            <w:tcW w:w="414" w:type="dxa"/>
            <w:vMerge w:val="restart"/>
          </w:tcPr>
          <w:p w:rsidR="0086241E" w:rsidRPr="00FA21A5" w:rsidRDefault="0086241E" w:rsidP="00B031A6">
            <w:pPr>
              <w:spacing w:after="0" w:line="240" w:lineRule="auto"/>
              <w:contextualSpacing/>
              <w:jc w:val="both"/>
              <w:rPr>
                <w:rFonts w:ascii="Times New Roman" w:hAnsi="Times New Roman"/>
                <w:sz w:val="24"/>
                <w:szCs w:val="24"/>
              </w:rPr>
            </w:pPr>
            <w:r w:rsidRPr="00FA21A5">
              <w:rPr>
                <w:rFonts w:ascii="Times New Roman" w:hAnsi="Times New Roman"/>
                <w:sz w:val="24"/>
                <w:szCs w:val="24"/>
              </w:rPr>
              <w:t>№</w:t>
            </w:r>
          </w:p>
        </w:tc>
        <w:tc>
          <w:tcPr>
            <w:tcW w:w="1571" w:type="dxa"/>
            <w:vMerge w:val="restart"/>
          </w:tcPr>
          <w:p w:rsidR="0086241E" w:rsidRPr="00FA21A5" w:rsidRDefault="0086241E" w:rsidP="00B031A6">
            <w:pPr>
              <w:spacing w:after="0" w:line="240" w:lineRule="auto"/>
              <w:contextualSpacing/>
              <w:jc w:val="both"/>
              <w:rPr>
                <w:rFonts w:ascii="Times New Roman" w:hAnsi="Times New Roman"/>
                <w:sz w:val="24"/>
                <w:szCs w:val="24"/>
              </w:rPr>
            </w:pPr>
            <w:r w:rsidRPr="00FA21A5">
              <w:rPr>
                <w:rFonts w:ascii="Times New Roman" w:hAnsi="Times New Roman"/>
                <w:sz w:val="24"/>
                <w:szCs w:val="24"/>
              </w:rPr>
              <w:t xml:space="preserve">Предмет </w:t>
            </w:r>
          </w:p>
        </w:tc>
        <w:tc>
          <w:tcPr>
            <w:tcW w:w="2835" w:type="dxa"/>
            <w:gridSpan w:val="4"/>
          </w:tcPr>
          <w:p w:rsidR="0086241E" w:rsidRPr="00FA21A5" w:rsidRDefault="0086241E" w:rsidP="00B031A6">
            <w:pPr>
              <w:spacing w:after="0" w:line="240" w:lineRule="auto"/>
              <w:contextualSpacing/>
              <w:jc w:val="center"/>
              <w:rPr>
                <w:rFonts w:ascii="Times New Roman" w:hAnsi="Times New Roman"/>
                <w:sz w:val="24"/>
                <w:szCs w:val="24"/>
              </w:rPr>
            </w:pPr>
            <w:r w:rsidRPr="00FA21A5">
              <w:rPr>
                <w:rFonts w:ascii="Times New Roman" w:hAnsi="Times New Roman"/>
                <w:sz w:val="24"/>
                <w:szCs w:val="24"/>
              </w:rPr>
              <w:t>Отметка по 5-бальной шкале</w:t>
            </w:r>
          </w:p>
        </w:tc>
        <w:tc>
          <w:tcPr>
            <w:tcW w:w="1134" w:type="dxa"/>
            <w:vMerge w:val="restart"/>
          </w:tcPr>
          <w:p w:rsidR="0086241E" w:rsidRPr="00FA21A5" w:rsidRDefault="0086241E" w:rsidP="00B031A6">
            <w:pPr>
              <w:spacing w:after="0" w:line="240" w:lineRule="auto"/>
              <w:contextualSpacing/>
              <w:jc w:val="center"/>
              <w:rPr>
                <w:rFonts w:ascii="Times New Roman" w:hAnsi="Times New Roman"/>
                <w:sz w:val="24"/>
                <w:szCs w:val="24"/>
              </w:rPr>
            </w:pPr>
            <w:r w:rsidRPr="00FA21A5">
              <w:rPr>
                <w:rFonts w:ascii="Times New Roman" w:hAnsi="Times New Roman"/>
                <w:sz w:val="24"/>
                <w:szCs w:val="24"/>
              </w:rPr>
              <w:t>Количество обучающихся, участвующих в апробации экзамена</w:t>
            </w:r>
          </w:p>
        </w:tc>
        <w:tc>
          <w:tcPr>
            <w:tcW w:w="1276" w:type="dxa"/>
            <w:vMerge w:val="restart"/>
          </w:tcPr>
          <w:p w:rsidR="0086241E" w:rsidRPr="00FA21A5" w:rsidRDefault="0086241E" w:rsidP="00B031A6">
            <w:pPr>
              <w:spacing w:after="0" w:line="240" w:lineRule="auto"/>
              <w:contextualSpacing/>
              <w:jc w:val="center"/>
              <w:rPr>
                <w:rFonts w:ascii="Times New Roman" w:hAnsi="Times New Roman"/>
                <w:sz w:val="24"/>
                <w:szCs w:val="24"/>
              </w:rPr>
            </w:pPr>
            <w:r w:rsidRPr="00FA21A5">
              <w:rPr>
                <w:rFonts w:ascii="Times New Roman" w:hAnsi="Times New Roman"/>
                <w:sz w:val="24"/>
                <w:szCs w:val="24"/>
              </w:rPr>
              <w:t>Количество обучаю щихся, у которых экз. и годовая отметка совпали</w:t>
            </w:r>
          </w:p>
        </w:tc>
        <w:tc>
          <w:tcPr>
            <w:tcW w:w="1275" w:type="dxa"/>
            <w:vMerge w:val="restart"/>
          </w:tcPr>
          <w:p w:rsidR="0086241E" w:rsidRPr="00FA21A5" w:rsidRDefault="0086241E" w:rsidP="00B031A6">
            <w:pPr>
              <w:spacing w:after="0" w:line="240" w:lineRule="auto"/>
              <w:contextualSpacing/>
              <w:jc w:val="center"/>
              <w:rPr>
                <w:rFonts w:ascii="Times New Roman" w:hAnsi="Times New Roman"/>
                <w:sz w:val="24"/>
                <w:szCs w:val="24"/>
              </w:rPr>
            </w:pPr>
            <w:r w:rsidRPr="00FA21A5">
              <w:rPr>
                <w:rFonts w:ascii="Times New Roman" w:hAnsi="Times New Roman"/>
                <w:sz w:val="24"/>
                <w:szCs w:val="24"/>
              </w:rPr>
              <w:t>Количество обучаю щихся, у которых экз. отметка выше годовой отметки</w:t>
            </w:r>
          </w:p>
        </w:tc>
        <w:tc>
          <w:tcPr>
            <w:tcW w:w="993" w:type="dxa"/>
            <w:vMerge w:val="restart"/>
          </w:tcPr>
          <w:p w:rsidR="0086241E" w:rsidRPr="00FA21A5" w:rsidRDefault="0086241E" w:rsidP="00B031A6">
            <w:pPr>
              <w:spacing w:after="0" w:line="240" w:lineRule="auto"/>
              <w:contextualSpacing/>
              <w:jc w:val="center"/>
              <w:rPr>
                <w:rFonts w:ascii="Times New Roman" w:hAnsi="Times New Roman"/>
                <w:sz w:val="24"/>
                <w:szCs w:val="24"/>
              </w:rPr>
            </w:pPr>
            <w:r w:rsidRPr="00FA21A5">
              <w:rPr>
                <w:rFonts w:ascii="Times New Roman" w:hAnsi="Times New Roman"/>
                <w:sz w:val="24"/>
                <w:szCs w:val="24"/>
              </w:rPr>
              <w:t>Количество обучающихся, у которых экз. отметка ниже годо вой</w:t>
            </w:r>
            <w:r>
              <w:rPr>
                <w:rFonts w:ascii="Times New Roman" w:hAnsi="Times New Roman"/>
                <w:sz w:val="24"/>
                <w:szCs w:val="24"/>
              </w:rPr>
              <w:t xml:space="preserve"> </w:t>
            </w:r>
            <w:r w:rsidRPr="00FA21A5">
              <w:rPr>
                <w:rFonts w:ascii="Times New Roman" w:hAnsi="Times New Roman"/>
                <w:sz w:val="24"/>
                <w:szCs w:val="24"/>
              </w:rPr>
              <w:t>отметки</w:t>
            </w:r>
          </w:p>
        </w:tc>
      </w:tr>
      <w:tr w:rsidR="0086241E" w:rsidRPr="00FA21A5" w:rsidTr="00B031A6">
        <w:tc>
          <w:tcPr>
            <w:tcW w:w="414" w:type="dxa"/>
            <w:vMerge/>
          </w:tcPr>
          <w:p w:rsidR="0086241E" w:rsidRPr="00FA21A5" w:rsidRDefault="0086241E" w:rsidP="00B031A6">
            <w:pPr>
              <w:spacing w:after="0" w:line="240" w:lineRule="auto"/>
              <w:contextualSpacing/>
              <w:jc w:val="both"/>
              <w:rPr>
                <w:rFonts w:ascii="Times New Roman" w:hAnsi="Times New Roman"/>
                <w:sz w:val="24"/>
                <w:szCs w:val="24"/>
              </w:rPr>
            </w:pPr>
          </w:p>
        </w:tc>
        <w:tc>
          <w:tcPr>
            <w:tcW w:w="1571" w:type="dxa"/>
            <w:vMerge/>
          </w:tcPr>
          <w:p w:rsidR="0086241E" w:rsidRPr="00FA21A5" w:rsidRDefault="0086241E" w:rsidP="00B031A6">
            <w:pPr>
              <w:spacing w:after="0" w:line="240" w:lineRule="auto"/>
              <w:contextualSpacing/>
              <w:jc w:val="both"/>
              <w:rPr>
                <w:rFonts w:ascii="Times New Roman" w:hAnsi="Times New Roman"/>
                <w:sz w:val="24"/>
                <w:szCs w:val="24"/>
              </w:rPr>
            </w:pP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sidRPr="00FA21A5">
              <w:rPr>
                <w:rFonts w:ascii="Times New Roman" w:hAnsi="Times New Roman"/>
                <w:sz w:val="24"/>
                <w:szCs w:val="24"/>
              </w:rPr>
              <w:t>«2»</w:t>
            </w:r>
          </w:p>
        </w:tc>
        <w:tc>
          <w:tcPr>
            <w:tcW w:w="708" w:type="dxa"/>
          </w:tcPr>
          <w:p w:rsidR="0086241E" w:rsidRPr="00FA21A5" w:rsidRDefault="0086241E" w:rsidP="00B031A6">
            <w:pPr>
              <w:spacing w:after="0" w:line="240" w:lineRule="auto"/>
              <w:contextualSpacing/>
              <w:jc w:val="both"/>
              <w:rPr>
                <w:rFonts w:ascii="Times New Roman" w:hAnsi="Times New Roman"/>
                <w:sz w:val="24"/>
                <w:szCs w:val="24"/>
              </w:rPr>
            </w:pPr>
            <w:r w:rsidRPr="00FA21A5">
              <w:rPr>
                <w:rFonts w:ascii="Times New Roman" w:hAnsi="Times New Roman"/>
                <w:sz w:val="24"/>
                <w:szCs w:val="24"/>
              </w:rPr>
              <w:t>«3»</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sidRPr="00FA21A5">
              <w:rPr>
                <w:rFonts w:ascii="Times New Roman" w:hAnsi="Times New Roman"/>
                <w:sz w:val="24"/>
                <w:szCs w:val="24"/>
              </w:rPr>
              <w:t>«4»</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sidRPr="00FA21A5">
              <w:rPr>
                <w:rFonts w:ascii="Times New Roman" w:hAnsi="Times New Roman"/>
                <w:sz w:val="24"/>
                <w:szCs w:val="24"/>
              </w:rPr>
              <w:t>«5»</w:t>
            </w:r>
          </w:p>
        </w:tc>
        <w:tc>
          <w:tcPr>
            <w:tcW w:w="1134" w:type="dxa"/>
            <w:vMerge/>
          </w:tcPr>
          <w:p w:rsidR="0086241E" w:rsidRPr="00FA21A5" w:rsidRDefault="0086241E" w:rsidP="00B031A6">
            <w:pPr>
              <w:spacing w:after="0" w:line="240" w:lineRule="auto"/>
              <w:contextualSpacing/>
              <w:jc w:val="both"/>
              <w:rPr>
                <w:rFonts w:ascii="Times New Roman" w:hAnsi="Times New Roman"/>
                <w:sz w:val="24"/>
                <w:szCs w:val="24"/>
              </w:rPr>
            </w:pPr>
          </w:p>
        </w:tc>
        <w:tc>
          <w:tcPr>
            <w:tcW w:w="1276" w:type="dxa"/>
            <w:vMerge/>
          </w:tcPr>
          <w:p w:rsidR="0086241E" w:rsidRPr="00FA21A5" w:rsidRDefault="0086241E" w:rsidP="00B031A6">
            <w:pPr>
              <w:spacing w:after="0" w:line="240" w:lineRule="auto"/>
              <w:contextualSpacing/>
              <w:jc w:val="both"/>
              <w:rPr>
                <w:rFonts w:ascii="Times New Roman" w:hAnsi="Times New Roman"/>
                <w:sz w:val="24"/>
                <w:szCs w:val="24"/>
              </w:rPr>
            </w:pPr>
          </w:p>
        </w:tc>
        <w:tc>
          <w:tcPr>
            <w:tcW w:w="1275" w:type="dxa"/>
            <w:vMerge/>
          </w:tcPr>
          <w:p w:rsidR="0086241E" w:rsidRPr="00FA21A5" w:rsidRDefault="0086241E" w:rsidP="00B031A6">
            <w:pPr>
              <w:spacing w:after="0" w:line="240" w:lineRule="auto"/>
              <w:contextualSpacing/>
              <w:jc w:val="both"/>
              <w:rPr>
                <w:rFonts w:ascii="Times New Roman" w:hAnsi="Times New Roman"/>
                <w:sz w:val="24"/>
                <w:szCs w:val="24"/>
              </w:rPr>
            </w:pPr>
          </w:p>
        </w:tc>
        <w:tc>
          <w:tcPr>
            <w:tcW w:w="993" w:type="dxa"/>
            <w:vMerge/>
          </w:tcPr>
          <w:p w:rsidR="0086241E" w:rsidRPr="00FA21A5" w:rsidRDefault="0086241E" w:rsidP="00B031A6">
            <w:pPr>
              <w:spacing w:after="0" w:line="240" w:lineRule="auto"/>
              <w:contextualSpacing/>
              <w:jc w:val="both"/>
              <w:rPr>
                <w:rFonts w:ascii="Times New Roman" w:hAnsi="Times New Roman"/>
                <w:sz w:val="24"/>
                <w:szCs w:val="24"/>
              </w:rPr>
            </w:pPr>
          </w:p>
        </w:tc>
      </w:tr>
      <w:tr w:rsidR="0086241E" w:rsidRPr="00FA21A5" w:rsidTr="00B031A6">
        <w:tc>
          <w:tcPr>
            <w:tcW w:w="414" w:type="dxa"/>
          </w:tcPr>
          <w:p w:rsidR="0086241E" w:rsidRPr="00FA21A5" w:rsidRDefault="0086241E" w:rsidP="00B031A6">
            <w:pPr>
              <w:spacing w:after="0" w:line="240" w:lineRule="auto"/>
              <w:contextualSpacing/>
              <w:jc w:val="both"/>
              <w:rPr>
                <w:rFonts w:ascii="Times New Roman" w:hAnsi="Times New Roman"/>
                <w:sz w:val="24"/>
                <w:szCs w:val="24"/>
              </w:rPr>
            </w:pPr>
            <w:r w:rsidRPr="00FA21A5">
              <w:rPr>
                <w:rFonts w:ascii="Times New Roman" w:hAnsi="Times New Roman"/>
                <w:sz w:val="24"/>
                <w:szCs w:val="24"/>
              </w:rPr>
              <w:t>1.</w:t>
            </w:r>
          </w:p>
        </w:tc>
        <w:tc>
          <w:tcPr>
            <w:tcW w:w="1571"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М</w:t>
            </w:r>
            <w:r w:rsidRPr="00FA21A5">
              <w:rPr>
                <w:rFonts w:ascii="Times New Roman" w:hAnsi="Times New Roman"/>
                <w:sz w:val="24"/>
                <w:szCs w:val="24"/>
              </w:rPr>
              <w:t>атематика</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708"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14</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19</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134"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33</w:t>
            </w:r>
          </w:p>
        </w:tc>
        <w:tc>
          <w:tcPr>
            <w:tcW w:w="1276"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20</w:t>
            </w:r>
          </w:p>
        </w:tc>
        <w:tc>
          <w:tcPr>
            <w:tcW w:w="1275"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9</w:t>
            </w:r>
          </w:p>
        </w:tc>
        <w:tc>
          <w:tcPr>
            <w:tcW w:w="993"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4</w:t>
            </w:r>
          </w:p>
        </w:tc>
      </w:tr>
      <w:tr w:rsidR="0086241E" w:rsidRPr="00FA21A5" w:rsidTr="00B031A6">
        <w:tc>
          <w:tcPr>
            <w:tcW w:w="414" w:type="dxa"/>
          </w:tcPr>
          <w:p w:rsidR="0086241E" w:rsidRPr="00FA21A5" w:rsidRDefault="0086241E" w:rsidP="00B031A6">
            <w:pPr>
              <w:spacing w:after="0" w:line="240" w:lineRule="auto"/>
              <w:contextualSpacing/>
              <w:jc w:val="both"/>
              <w:rPr>
                <w:rFonts w:ascii="Times New Roman" w:hAnsi="Times New Roman"/>
                <w:sz w:val="24"/>
                <w:szCs w:val="24"/>
              </w:rPr>
            </w:pPr>
            <w:r w:rsidRPr="00FA21A5">
              <w:rPr>
                <w:rFonts w:ascii="Times New Roman" w:hAnsi="Times New Roman"/>
                <w:sz w:val="24"/>
                <w:szCs w:val="24"/>
              </w:rPr>
              <w:t>2.</w:t>
            </w:r>
          </w:p>
        </w:tc>
        <w:tc>
          <w:tcPr>
            <w:tcW w:w="1571" w:type="dxa"/>
          </w:tcPr>
          <w:p w:rsidR="0086241E" w:rsidRPr="00FA21A5" w:rsidRDefault="0086241E" w:rsidP="00B031A6">
            <w:pPr>
              <w:spacing w:after="0" w:line="240" w:lineRule="auto"/>
              <w:contextualSpacing/>
              <w:jc w:val="both"/>
              <w:rPr>
                <w:rFonts w:ascii="Times New Roman" w:hAnsi="Times New Roman"/>
                <w:sz w:val="24"/>
                <w:szCs w:val="24"/>
              </w:rPr>
            </w:pPr>
            <w:r w:rsidRPr="00FA21A5">
              <w:rPr>
                <w:rFonts w:ascii="Times New Roman" w:hAnsi="Times New Roman"/>
                <w:sz w:val="24"/>
                <w:szCs w:val="24"/>
              </w:rPr>
              <w:t>Русский язык</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708"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16</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16</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134"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33</w:t>
            </w:r>
          </w:p>
        </w:tc>
        <w:tc>
          <w:tcPr>
            <w:tcW w:w="1276"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25</w:t>
            </w:r>
          </w:p>
        </w:tc>
        <w:tc>
          <w:tcPr>
            <w:tcW w:w="1275"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993"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4</w:t>
            </w:r>
          </w:p>
        </w:tc>
      </w:tr>
      <w:tr w:rsidR="0086241E" w:rsidRPr="00FA21A5" w:rsidTr="00B031A6">
        <w:tc>
          <w:tcPr>
            <w:tcW w:w="414" w:type="dxa"/>
          </w:tcPr>
          <w:p w:rsidR="0086241E" w:rsidRPr="00FA21A5" w:rsidRDefault="0086241E" w:rsidP="00B031A6">
            <w:pPr>
              <w:spacing w:after="0" w:line="240" w:lineRule="auto"/>
              <w:contextualSpacing/>
              <w:jc w:val="both"/>
              <w:rPr>
                <w:rFonts w:ascii="Times New Roman" w:hAnsi="Times New Roman"/>
                <w:sz w:val="24"/>
                <w:szCs w:val="24"/>
              </w:rPr>
            </w:pPr>
            <w:r w:rsidRPr="00FA21A5">
              <w:rPr>
                <w:rFonts w:ascii="Times New Roman" w:hAnsi="Times New Roman"/>
                <w:sz w:val="24"/>
                <w:szCs w:val="24"/>
              </w:rPr>
              <w:t>3.</w:t>
            </w:r>
          </w:p>
        </w:tc>
        <w:tc>
          <w:tcPr>
            <w:tcW w:w="1571"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Ф</w:t>
            </w:r>
            <w:r w:rsidRPr="00FA21A5">
              <w:rPr>
                <w:rFonts w:ascii="Times New Roman" w:hAnsi="Times New Roman"/>
                <w:sz w:val="24"/>
                <w:szCs w:val="24"/>
              </w:rPr>
              <w:t>изика</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708"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134"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276"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275"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993"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r>
      <w:tr w:rsidR="0086241E" w:rsidRPr="00FA21A5" w:rsidTr="00B031A6">
        <w:tc>
          <w:tcPr>
            <w:tcW w:w="414" w:type="dxa"/>
          </w:tcPr>
          <w:p w:rsidR="0086241E" w:rsidRPr="00FA21A5" w:rsidRDefault="0086241E" w:rsidP="00B031A6">
            <w:pPr>
              <w:spacing w:after="0" w:line="240" w:lineRule="auto"/>
              <w:contextualSpacing/>
              <w:jc w:val="both"/>
              <w:rPr>
                <w:rFonts w:ascii="Times New Roman" w:hAnsi="Times New Roman"/>
                <w:sz w:val="24"/>
                <w:szCs w:val="24"/>
              </w:rPr>
            </w:pPr>
            <w:r w:rsidRPr="00FA21A5">
              <w:rPr>
                <w:rFonts w:ascii="Times New Roman" w:hAnsi="Times New Roman"/>
                <w:sz w:val="24"/>
                <w:szCs w:val="24"/>
              </w:rPr>
              <w:t>4.</w:t>
            </w:r>
          </w:p>
        </w:tc>
        <w:tc>
          <w:tcPr>
            <w:tcW w:w="1571"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FA21A5">
              <w:rPr>
                <w:rFonts w:ascii="Times New Roman" w:hAnsi="Times New Roman"/>
                <w:sz w:val="24"/>
                <w:szCs w:val="24"/>
              </w:rPr>
              <w:t>бществознание</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708"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709"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134"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276"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275"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993" w:type="dxa"/>
          </w:tcPr>
          <w:p w:rsidR="0086241E" w:rsidRPr="00FA21A5"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w:t>
            </w:r>
          </w:p>
        </w:tc>
      </w:tr>
    </w:tbl>
    <w:p w:rsidR="0086241E" w:rsidRDefault="0086241E" w:rsidP="003913D8">
      <w:pPr>
        <w:spacing w:after="0"/>
        <w:rPr>
          <w:rFonts w:ascii="Times New Roman" w:hAnsi="Times New Roman"/>
          <w:sz w:val="28"/>
          <w:szCs w:val="28"/>
        </w:rPr>
      </w:pPr>
    </w:p>
    <w:p w:rsidR="0086241E" w:rsidRPr="002A0FF8" w:rsidRDefault="0086241E" w:rsidP="002A0FF8">
      <w:pPr>
        <w:spacing w:after="0"/>
        <w:rPr>
          <w:rFonts w:ascii="Times New Roman" w:hAnsi="Times New Roman"/>
          <w:b/>
          <w:bCs/>
          <w:sz w:val="28"/>
          <w:szCs w:val="28"/>
        </w:rPr>
      </w:pPr>
      <w:r w:rsidRPr="002A0FF8">
        <w:rPr>
          <w:rFonts w:ascii="Times New Roman" w:hAnsi="Times New Roman"/>
          <w:b/>
          <w:bCs/>
          <w:sz w:val="28"/>
          <w:szCs w:val="28"/>
        </w:rPr>
        <w:t>Результаты  ЕГЭ в 2013-2014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2022"/>
        <w:gridCol w:w="1245"/>
        <w:gridCol w:w="1469"/>
        <w:gridCol w:w="1772"/>
        <w:gridCol w:w="929"/>
        <w:gridCol w:w="1272"/>
        <w:gridCol w:w="844"/>
      </w:tblGrid>
      <w:tr w:rsidR="0086241E" w:rsidRPr="00556742" w:rsidTr="002A0FF8">
        <w:tc>
          <w:tcPr>
            <w:tcW w:w="487" w:type="dxa"/>
            <w:vMerge w:val="restart"/>
          </w:tcPr>
          <w:p w:rsidR="0086241E" w:rsidRPr="00556742" w:rsidRDefault="0086241E" w:rsidP="00B031A6">
            <w:pPr>
              <w:spacing w:after="0" w:line="240" w:lineRule="auto"/>
              <w:contextualSpacing/>
              <w:jc w:val="center"/>
              <w:rPr>
                <w:rFonts w:ascii="Times New Roman" w:hAnsi="Times New Roman"/>
                <w:sz w:val="24"/>
                <w:szCs w:val="24"/>
              </w:rPr>
            </w:pPr>
            <w:r w:rsidRPr="00556742">
              <w:rPr>
                <w:rFonts w:ascii="Times New Roman" w:hAnsi="Times New Roman"/>
                <w:sz w:val="24"/>
                <w:szCs w:val="24"/>
              </w:rPr>
              <w:t>№</w:t>
            </w:r>
          </w:p>
        </w:tc>
        <w:tc>
          <w:tcPr>
            <w:tcW w:w="2052" w:type="dxa"/>
            <w:vMerge w:val="restart"/>
          </w:tcPr>
          <w:p w:rsidR="0086241E" w:rsidRPr="00556742" w:rsidRDefault="0086241E" w:rsidP="00B031A6">
            <w:pPr>
              <w:spacing w:after="0" w:line="240" w:lineRule="auto"/>
              <w:contextualSpacing/>
              <w:jc w:val="center"/>
              <w:rPr>
                <w:rFonts w:ascii="Times New Roman" w:hAnsi="Times New Roman"/>
                <w:sz w:val="24"/>
                <w:szCs w:val="24"/>
              </w:rPr>
            </w:pPr>
            <w:r w:rsidRPr="00556742">
              <w:rPr>
                <w:rFonts w:ascii="Times New Roman" w:hAnsi="Times New Roman"/>
                <w:sz w:val="24"/>
                <w:szCs w:val="24"/>
              </w:rPr>
              <w:t>Предмет</w:t>
            </w:r>
          </w:p>
        </w:tc>
        <w:tc>
          <w:tcPr>
            <w:tcW w:w="1076" w:type="dxa"/>
            <w:vMerge w:val="restart"/>
          </w:tcPr>
          <w:p w:rsidR="0086241E" w:rsidRPr="00556742" w:rsidRDefault="0086241E" w:rsidP="00B031A6">
            <w:pPr>
              <w:spacing w:after="0" w:line="240" w:lineRule="auto"/>
              <w:contextualSpacing/>
              <w:jc w:val="center"/>
              <w:rPr>
                <w:rFonts w:ascii="Times New Roman" w:hAnsi="Times New Roman"/>
                <w:sz w:val="24"/>
                <w:szCs w:val="24"/>
              </w:rPr>
            </w:pPr>
            <w:r>
              <w:rPr>
                <w:rFonts w:ascii="Times New Roman" w:hAnsi="Times New Roman"/>
                <w:sz w:val="24"/>
                <w:szCs w:val="24"/>
              </w:rPr>
              <w:t>Учитель</w:t>
            </w:r>
          </w:p>
        </w:tc>
        <w:tc>
          <w:tcPr>
            <w:tcW w:w="1488" w:type="dxa"/>
            <w:vMerge w:val="restart"/>
          </w:tcPr>
          <w:p w:rsidR="0086241E" w:rsidRPr="00556742" w:rsidRDefault="0086241E" w:rsidP="00B031A6">
            <w:pPr>
              <w:spacing w:after="0" w:line="240" w:lineRule="auto"/>
              <w:contextualSpacing/>
              <w:jc w:val="center"/>
              <w:rPr>
                <w:rFonts w:ascii="Times New Roman" w:hAnsi="Times New Roman"/>
                <w:sz w:val="24"/>
                <w:szCs w:val="24"/>
              </w:rPr>
            </w:pPr>
            <w:r w:rsidRPr="00556742">
              <w:rPr>
                <w:rFonts w:ascii="Times New Roman" w:hAnsi="Times New Roman"/>
                <w:sz w:val="24"/>
                <w:szCs w:val="24"/>
              </w:rPr>
              <w:t>Количество сдавших, чел всего 11 кл.</w:t>
            </w:r>
          </w:p>
        </w:tc>
        <w:tc>
          <w:tcPr>
            <w:tcW w:w="1795" w:type="dxa"/>
            <w:vMerge w:val="restart"/>
          </w:tcPr>
          <w:p w:rsidR="0086241E" w:rsidRPr="00556742" w:rsidRDefault="0086241E" w:rsidP="00B031A6">
            <w:pPr>
              <w:spacing w:after="0" w:line="240" w:lineRule="auto"/>
              <w:contextualSpacing/>
              <w:jc w:val="center"/>
              <w:rPr>
                <w:rFonts w:ascii="Times New Roman" w:hAnsi="Times New Roman"/>
                <w:sz w:val="24"/>
                <w:szCs w:val="24"/>
              </w:rPr>
            </w:pPr>
            <w:r w:rsidRPr="00556742">
              <w:rPr>
                <w:rFonts w:ascii="Times New Roman" w:hAnsi="Times New Roman"/>
                <w:sz w:val="24"/>
                <w:szCs w:val="24"/>
              </w:rPr>
              <w:t>Количество не набравших минимального порога, чел.</w:t>
            </w:r>
          </w:p>
        </w:tc>
        <w:tc>
          <w:tcPr>
            <w:tcW w:w="3131" w:type="dxa"/>
            <w:gridSpan w:val="3"/>
          </w:tcPr>
          <w:p w:rsidR="0086241E" w:rsidRPr="00556742" w:rsidRDefault="0086241E" w:rsidP="00B031A6">
            <w:pPr>
              <w:spacing w:after="0" w:line="240" w:lineRule="auto"/>
              <w:contextualSpacing/>
              <w:jc w:val="center"/>
              <w:rPr>
                <w:rFonts w:ascii="Times New Roman" w:hAnsi="Times New Roman"/>
                <w:sz w:val="24"/>
                <w:szCs w:val="24"/>
              </w:rPr>
            </w:pPr>
            <w:r w:rsidRPr="00556742">
              <w:rPr>
                <w:rFonts w:ascii="Times New Roman" w:hAnsi="Times New Roman"/>
                <w:sz w:val="24"/>
                <w:szCs w:val="24"/>
              </w:rPr>
              <w:t>Средний балл</w:t>
            </w:r>
          </w:p>
        </w:tc>
      </w:tr>
      <w:tr w:rsidR="0086241E" w:rsidRPr="00556742" w:rsidTr="002A0FF8">
        <w:tc>
          <w:tcPr>
            <w:tcW w:w="487" w:type="dxa"/>
            <w:vMerge/>
          </w:tcPr>
          <w:p w:rsidR="0086241E" w:rsidRPr="00556742" w:rsidRDefault="0086241E" w:rsidP="00B031A6">
            <w:pPr>
              <w:spacing w:after="0" w:line="240" w:lineRule="auto"/>
              <w:contextualSpacing/>
              <w:jc w:val="both"/>
              <w:rPr>
                <w:rFonts w:ascii="Times New Roman" w:hAnsi="Times New Roman"/>
                <w:sz w:val="24"/>
                <w:szCs w:val="24"/>
              </w:rPr>
            </w:pPr>
          </w:p>
        </w:tc>
        <w:tc>
          <w:tcPr>
            <w:tcW w:w="2052" w:type="dxa"/>
            <w:vMerge/>
          </w:tcPr>
          <w:p w:rsidR="0086241E" w:rsidRPr="00556742" w:rsidRDefault="0086241E" w:rsidP="00B031A6">
            <w:pPr>
              <w:spacing w:after="0" w:line="240" w:lineRule="auto"/>
              <w:contextualSpacing/>
              <w:jc w:val="both"/>
              <w:rPr>
                <w:rFonts w:ascii="Times New Roman" w:hAnsi="Times New Roman"/>
                <w:sz w:val="24"/>
                <w:szCs w:val="24"/>
              </w:rPr>
            </w:pPr>
          </w:p>
        </w:tc>
        <w:tc>
          <w:tcPr>
            <w:tcW w:w="1076" w:type="dxa"/>
            <w:vMerge/>
          </w:tcPr>
          <w:p w:rsidR="0086241E" w:rsidRPr="00556742" w:rsidRDefault="0086241E" w:rsidP="00B031A6">
            <w:pPr>
              <w:spacing w:after="0" w:line="240" w:lineRule="auto"/>
              <w:contextualSpacing/>
              <w:jc w:val="both"/>
              <w:rPr>
                <w:rFonts w:ascii="Times New Roman" w:hAnsi="Times New Roman"/>
                <w:sz w:val="24"/>
                <w:szCs w:val="24"/>
              </w:rPr>
            </w:pPr>
          </w:p>
        </w:tc>
        <w:tc>
          <w:tcPr>
            <w:tcW w:w="1488" w:type="dxa"/>
            <w:vMerge/>
          </w:tcPr>
          <w:p w:rsidR="0086241E" w:rsidRPr="00556742" w:rsidRDefault="0086241E" w:rsidP="00B031A6">
            <w:pPr>
              <w:spacing w:after="0" w:line="240" w:lineRule="auto"/>
              <w:contextualSpacing/>
              <w:jc w:val="both"/>
              <w:rPr>
                <w:rFonts w:ascii="Times New Roman" w:hAnsi="Times New Roman"/>
                <w:sz w:val="24"/>
                <w:szCs w:val="24"/>
              </w:rPr>
            </w:pPr>
          </w:p>
        </w:tc>
        <w:tc>
          <w:tcPr>
            <w:tcW w:w="1795" w:type="dxa"/>
            <w:vMerge/>
          </w:tcPr>
          <w:p w:rsidR="0086241E" w:rsidRPr="00556742" w:rsidRDefault="0086241E" w:rsidP="00B031A6">
            <w:pPr>
              <w:spacing w:after="0" w:line="240" w:lineRule="auto"/>
              <w:contextualSpacing/>
              <w:jc w:val="both"/>
              <w:rPr>
                <w:rFonts w:ascii="Times New Roman" w:hAnsi="Times New Roman"/>
                <w:sz w:val="24"/>
                <w:szCs w:val="24"/>
              </w:rPr>
            </w:pPr>
          </w:p>
        </w:tc>
        <w:tc>
          <w:tcPr>
            <w:tcW w:w="953" w:type="dxa"/>
          </w:tcPr>
          <w:p w:rsidR="0086241E" w:rsidRPr="00556742" w:rsidRDefault="0086241E" w:rsidP="00B031A6">
            <w:pPr>
              <w:spacing w:after="0" w:line="240" w:lineRule="auto"/>
              <w:contextualSpacing/>
              <w:jc w:val="center"/>
              <w:rPr>
                <w:rFonts w:ascii="Times New Roman" w:hAnsi="Times New Roman"/>
                <w:sz w:val="24"/>
                <w:szCs w:val="24"/>
              </w:rPr>
            </w:pPr>
            <w:r w:rsidRPr="00556742">
              <w:rPr>
                <w:rFonts w:ascii="Times New Roman" w:hAnsi="Times New Roman"/>
                <w:sz w:val="24"/>
                <w:szCs w:val="24"/>
              </w:rPr>
              <w:t>По школе</w:t>
            </w:r>
          </w:p>
        </w:tc>
        <w:tc>
          <w:tcPr>
            <w:tcW w:w="1299" w:type="dxa"/>
          </w:tcPr>
          <w:p w:rsidR="0086241E" w:rsidRPr="00556742" w:rsidRDefault="0086241E" w:rsidP="00B031A6">
            <w:pPr>
              <w:spacing w:after="0" w:line="240" w:lineRule="auto"/>
              <w:contextualSpacing/>
              <w:jc w:val="center"/>
              <w:rPr>
                <w:rFonts w:ascii="Times New Roman" w:hAnsi="Times New Roman"/>
                <w:sz w:val="24"/>
                <w:szCs w:val="24"/>
              </w:rPr>
            </w:pPr>
            <w:r w:rsidRPr="00556742">
              <w:rPr>
                <w:rFonts w:ascii="Times New Roman" w:hAnsi="Times New Roman"/>
                <w:sz w:val="24"/>
                <w:szCs w:val="24"/>
              </w:rPr>
              <w:t>По району,%</w:t>
            </w:r>
          </w:p>
        </w:tc>
        <w:tc>
          <w:tcPr>
            <w:tcW w:w="879" w:type="dxa"/>
          </w:tcPr>
          <w:p w:rsidR="0086241E" w:rsidRPr="00556742" w:rsidRDefault="0086241E" w:rsidP="00B031A6">
            <w:pPr>
              <w:spacing w:after="0" w:line="240" w:lineRule="auto"/>
              <w:contextualSpacing/>
              <w:jc w:val="center"/>
              <w:rPr>
                <w:rFonts w:ascii="Times New Roman" w:hAnsi="Times New Roman"/>
                <w:sz w:val="24"/>
                <w:szCs w:val="24"/>
              </w:rPr>
            </w:pPr>
            <w:r w:rsidRPr="00556742">
              <w:rPr>
                <w:rFonts w:ascii="Times New Roman" w:hAnsi="Times New Roman"/>
                <w:sz w:val="24"/>
                <w:szCs w:val="24"/>
              </w:rPr>
              <w:t>По РБ,%</w:t>
            </w:r>
          </w:p>
        </w:tc>
      </w:tr>
      <w:tr w:rsidR="0086241E" w:rsidRPr="00556742" w:rsidTr="002A0FF8">
        <w:tc>
          <w:tcPr>
            <w:tcW w:w="487" w:type="dxa"/>
          </w:tcPr>
          <w:p w:rsidR="0086241E" w:rsidRPr="00556742" w:rsidRDefault="0086241E" w:rsidP="00B031A6">
            <w:pPr>
              <w:spacing w:after="0" w:line="240" w:lineRule="auto"/>
              <w:contextualSpacing/>
              <w:jc w:val="both"/>
              <w:rPr>
                <w:rFonts w:ascii="Times New Roman" w:hAnsi="Times New Roman"/>
                <w:sz w:val="24"/>
                <w:szCs w:val="24"/>
              </w:rPr>
            </w:pPr>
            <w:r w:rsidRPr="00556742">
              <w:rPr>
                <w:rFonts w:ascii="Times New Roman" w:hAnsi="Times New Roman"/>
                <w:sz w:val="24"/>
                <w:szCs w:val="24"/>
              </w:rPr>
              <w:t>1.</w:t>
            </w:r>
          </w:p>
        </w:tc>
        <w:tc>
          <w:tcPr>
            <w:tcW w:w="2052"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Русский язык</w:t>
            </w:r>
          </w:p>
        </w:tc>
        <w:tc>
          <w:tcPr>
            <w:tcW w:w="1076" w:type="dxa"/>
          </w:tcPr>
          <w:p w:rsidR="0086241E"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Пегова Л.П.</w:t>
            </w:r>
          </w:p>
        </w:tc>
        <w:tc>
          <w:tcPr>
            <w:tcW w:w="1488"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9</w:t>
            </w:r>
          </w:p>
        </w:tc>
        <w:tc>
          <w:tcPr>
            <w:tcW w:w="1795"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0</w:t>
            </w:r>
          </w:p>
        </w:tc>
        <w:tc>
          <w:tcPr>
            <w:tcW w:w="953"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52</w:t>
            </w:r>
          </w:p>
        </w:tc>
        <w:tc>
          <w:tcPr>
            <w:tcW w:w="1299" w:type="dxa"/>
          </w:tcPr>
          <w:p w:rsidR="0086241E" w:rsidRPr="00556742" w:rsidRDefault="0086241E" w:rsidP="00B031A6">
            <w:pPr>
              <w:spacing w:after="0" w:line="240" w:lineRule="auto"/>
              <w:contextualSpacing/>
              <w:jc w:val="both"/>
              <w:rPr>
                <w:rFonts w:ascii="Times New Roman" w:hAnsi="Times New Roman"/>
                <w:sz w:val="24"/>
                <w:szCs w:val="24"/>
              </w:rPr>
            </w:pPr>
          </w:p>
        </w:tc>
        <w:tc>
          <w:tcPr>
            <w:tcW w:w="879"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61.1</w:t>
            </w:r>
          </w:p>
        </w:tc>
      </w:tr>
      <w:tr w:rsidR="0086241E" w:rsidRPr="00556742" w:rsidTr="002A0FF8">
        <w:tc>
          <w:tcPr>
            <w:tcW w:w="487" w:type="dxa"/>
          </w:tcPr>
          <w:p w:rsidR="0086241E" w:rsidRPr="00556742" w:rsidRDefault="0086241E" w:rsidP="00B031A6">
            <w:pPr>
              <w:spacing w:after="0" w:line="240" w:lineRule="auto"/>
              <w:contextualSpacing/>
              <w:jc w:val="both"/>
              <w:rPr>
                <w:rFonts w:ascii="Times New Roman" w:hAnsi="Times New Roman"/>
                <w:sz w:val="24"/>
                <w:szCs w:val="24"/>
              </w:rPr>
            </w:pPr>
            <w:r w:rsidRPr="00556742">
              <w:rPr>
                <w:rFonts w:ascii="Times New Roman" w:hAnsi="Times New Roman"/>
                <w:sz w:val="24"/>
                <w:szCs w:val="24"/>
              </w:rPr>
              <w:t>2.</w:t>
            </w:r>
          </w:p>
        </w:tc>
        <w:tc>
          <w:tcPr>
            <w:tcW w:w="2052"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Математика</w:t>
            </w:r>
          </w:p>
        </w:tc>
        <w:tc>
          <w:tcPr>
            <w:tcW w:w="1076" w:type="dxa"/>
          </w:tcPr>
          <w:p w:rsidR="0086241E"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Макарова В.Н.</w:t>
            </w:r>
          </w:p>
        </w:tc>
        <w:tc>
          <w:tcPr>
            <w:tcW w:w="1488"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9</w:t>
            </w:r>
          </w:p>
        </w:tc>
        <w:tc>
          <w:tcPr>
            <w:tcW w:w="1795"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0</w:t>
            </w:r>
          </w:p>
        </w:tc>
        <w:tc>
          <w:tcPr>
            <w:tcW w:w="953"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30</w:t>
            </w:r>
          </w:p>
        </w:tc>
        <w:tc>
          <w:tcPr>
            <w:tcW w:w="1299" w:type="dxa"/>
          </w:tcPr>
          <w:p w:rsidR="0086241E" w:rsidRPr="00556742" w:rsidRDefault="0086241E" w:rsidP="00B031A6">
            <w:pPr>
              <w:spacing w:after="0" w:line="240" w:lineRule="auto"/>
              <w:contextualSpacing/>
              <w:jc w:val="both"/>
              <w:rPr>
                <w:rFonts w:ascii="Times New Roman" w:hAnsi="Times New Roman"/>
                <w:sz w:val="24"/>
                <w:szCs w:val="24"/>
              </w:rPr>
            </w:pPr>
          </w:p>
        </w:tc>
        <w:tc>
          <w:tcPr>
            <w:tcW w:w="879"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43.8</w:t>
            </w:r>
          </w:p>
        </w:tc>
      </w:tr>
      <w:tr w:rsidR="0086241E" w:rsidRPr="00556742" w:rsidTr="002A0FF8">
        <w:tc>
          <w:tcPr>
            <w:tcW w:w="487"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2052"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География</w:t>
            </w:r>
          </w:p>
        </w:tc>
        <w:tc>
          <w:tcPr>
            <w:tcW w:w="1076" w:type="dxa"/>
          </w:tcPr>
          <w:p w:rsidR="0086241E"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Никитина И.И.</w:t>
            </w:r>
          </w:p>
        </w:tc>
        <w:tc>
          <w:tcPr>
            <w:tcW w:w="1488"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795"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0</w:t>
            </w:r>
          </w:p>
        </w:tc>
        <w:tc>
          <w:tcPr>
            <w:tcW w:w="953"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73</w:t>
            </w:r>
          </w:p>
        </w:tc>
        <w:tc>
          <w:tcPr>
            <w:tcW w:w="1299" w:type="dxa"/>
          </w:tcPr>
          <w:p w:rsidR="0086241E" w:rsidRPr="00556742" w:rsidRDefault="0086241E" w:rsidP="00B031A6">
            <w:pPr>
              <w:spacing w:after="0" w:line="240" w:lineRule="auto"/>
              <w:contextualSpacing/>
              <w:jc w:val="both"/>
              <w:rPr>
                <w:rFonts w:ascii="Times New Roman" w:hAnsi="Times New Roman"/>
                <w:sz w:val="24"/>
                <w:szCs w:val="24"/>
              </w:rPr>
            </w:pPr>
          </w:p>
        </w:tc>
        <w:tc>
          <w:tcPr>
            <w:tcW w:w="879"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53,6</w:t>
            </w:r>
          </w:p>
        </w:tc>
      </w:tr>
      <w:tr w:rsidR="0086241E" w:rsidRPr="00556742" w:rsidTr="002A0FF8">
        <w:tc>
          <w:tcPr>
            <w:tcW w:w="487"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2052"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История</w:t>
            </w:r>
          </w:p>
        </w:tc>
        <w:tc>
          <w:tcPr>
            <w:tcW w:w="1076" w:type="dxa"/>
          </w:tcPr>
          <w:p w:rsidR="0086241E"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Майорова А.А.</w:t>
            </w:r>
          </w:p>
        </w:tc>
        <w:tc>
          <w:tcPr>
            <w:tcW w:w="1488"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795"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953"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23</w:t>
            </w:r>
          </w:p>
        </w:tc>
        <w:tc>
          <w:tcPr>
            <w:tcW w:w="1299" w:type="dxa"/>
          </w:tcPr>
          <w:p w:rsidR="0086241E" w:rsidRPr="00556742" w:rsidRDefault="0086241E" w:rsidP="00B031A6">
            <w:pPr>
              <w:spacing w:after="0" w:line="240" w:lineRule="auto"/>
              <w:contextualSpacing/>
              <w:jc w:val="both"/>
              <w:rPr>
                <w:rFonts w:ascii="Times New Roman" w:hAnsi="Times New Roman"/>
                <w:sz w:val="24"/>
                <w:szCs w:val="24"/>
              </w:rPr>
            </w:pPr>
          </w:p>
        </w:tc>
        <w:tc>
          <w:tcPr>
            <w:tcW w:w="879" w:type="dxa"/>
          </w:tcPr>
          <w:p w:rsidR="0086241E" w:rsidRPr="00556742"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45.4</w:t>
            </w:r>
          </w:p>
        </w:tc>
      </w:tr>
      <w:tr w:rsidR="0086241E" w:rsidTr="002A0FF8">
        <w:tc>
          <w:tcPr>
            <w:tcW w:w="487" w:type="dxa"/>
          </w:tcPr>
          <w:p w:rsidR="0086241E"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5.</w:t>
            </w:r>
          </w:p>
        </w:tc>
        <w:tc>
          <w:tcPr>
            <w:tcW w:w="2052" w:type="dxa"/>
          </w:tcPr>
          <w:p w:rsidR="0086241E"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Обществознание</w:t>
            </w:r>
          </w:p>
        </w:tc>
        <w:tc>
          <w:tcPr>
            <w:tcW w:w="1076" w:type="dxa"/>
          </w:tcPr>
          <w:p w:rsidR="0086241E"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Майорова А.А.</w:t>
            </w:r>
          </w:p>
        </w:tc>
        <w:tc>
          <w:tcPr>
            <w:tcW w:w="1488" w:type="dxa"/>
          </w:tcPr>
          <w:p w:rsidR="0086241E"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1795" w:type="dxa"/>
          </w:tcPr>
          <w:p w:rsidR="0086241E"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0</w:t>
            </w:r>
          </w:p>
        </w:tc>
        <w:tc>
          <w:tcPr>
            <w:tcW w:w="953" w:type="dxa"/>
          </w:tcPr>
          <w:p w:rsidR="0086241E"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47</w:t>
            </w:r>
          </w:p>
        </w:tc>
        <w:tc>
          <w:tcPr>
            <w:tcW w:w="1299" w:type="dxa"/>
          </w:tcPr>
          <w:p w:rsidR="0086241E" w:rsidRPr="00556742" w:rsidRDefault="0086241E" w:rsidP="00B031A6">
            <w:pPr>
              <w:spacing w:after="0" w:line="240" w:lineRule="auto"/>
              <w:contextualSpacing/>
              <w:jc w:val="both"/>
              <w:rPr>
                <w:rFonts w:ascii="Times New Roman" w:hAnsi="Times New Roman"/>
                <w:sz w:val="24"/>
                <w:szCs w:val="24"/>
              </w:rPr>
            </w:pPr>
          </w:p>
        </w:tc>
        <w:tc>
          <w:tcPr>
            <w:tcW w:w="879" w:type="dxa"/>
          </w:tcPr>
          <w:p w:rsidR="0086241E" w:rsidRDefault="0086241E" w:rsidP="00B031A6">
            <w:pPr>
              <w:spacing w:after="0" w:line="240" w:lineRule="auto"/>
              <w:contextualSpacing/>
              <w:jc w:val="both"/>
              <w:rPr>
                <w:rFonts w:ascii="Times New Roman" w:hAnsi="Times New Roman"/>
                <w:sz w:val="24"/>
                <w:szCs w:val="24"/>
              </w:rPr>
            </w:pPr>
            <w:r>
              <w:rPr>
                <w:rFonts w:ascii="Times New Roman" w:hAnsi="Times New Roman"/>
                <w:sz w:val="24"/>
                <w:szCs w:val="24"/>
              </w:rPr>
              <w:t>50.0</w:t>
            </w:r>
          </w:p>
        </w:tc>
      </w:tr>
    </w:tbl>
    <w:p w:rsidR="0086241E" w:rsidRDefault="0086241E" w:rsidP="003913D8">
      <w:pPr>
        <w:spacing w:after="0"/>
        <w:rPr>
          <w:rFonts w:ascii="Times New Roman" w:hAnsi="Times New Roman"/>
          <w:sz w:val="28"/>
          <w:szCs w:val="28"/>
        </w:rPr>
      </w:pPr>
    </w:p>
    <w:p w:rsidR="0086241E" w:rsidRDefault="0086241E" w:rsidP="000E2F33">
      <w:pPr>
        <w:spacing w:after="0"/>
        <w:rPr>
          <w:rFonts w:ascii="Times New Roman" w:hAnsi="Times New Roman"/>
          <w:b/>
          <w:bCs/>
          <w:sz w:val="28"/>
          <w:szCs w:val="28"/>
        </w:rPr>
      </w:pPr>
      <w:r w:rsidRPr="000E2F33">
        <w:rPr>
          <w:rFonts w:ascii="Times New Roman" w:hAnsi="Times New Roman"/>
          <w:b/>
          <w:bCs/>
          <w:sz w:val="28"/>
          <w:szCs w:val="28"/>
        </w:rPr>
        <w:t>Выпускники – медалисты:</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620"/>
        <w:gridCol w:w="1260"/>
        <w:gridCol w:w="1260"/>
        <w:gridCol w:w="1440"/>
        <w:gridCol w:w="1440"/>
        <w:gridCol w:w="720"/>
        <w:gridCol w:w="720"/>
        <w:gridCol w:w="900"/>
      </w:tblGrid>
      <w:tr w:rsidR="0086241E" w:rsidRPr="000E2F33" w:rsidTr="003E7BF2">
        <w:tc>
          <w:tcPr>
            <w:tcW w:w="4140" w:type="dxa"/>
            <w:gridSpan w:val="3"/>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За 2011-2012</w:t>
            </w:r>
          </w:p>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учебный  год</w:t>
            </w:r>
          </w:p>
          <w:p w:rsidR="0086241E" w:rsidRPr="00BD5AA8" w:rsidRDefault="0086241E" w:rsidP="00BD5AA8">
            <w:pPr>
              <w:spacing w:after="0"/>
              <w:rPr>
                <w:rFonts w:ascii="Times New Roman" w:hAnsi="Times New Roman"/>
                <w:b/>
                <w:bCs/>
                <w:sz w:val="24"/>
                <w:szCs w:val="24"/>
              </w:rPr>
            </w:pPr>
          </w:p>
        </w:tc>
        <w:tc>
          <w:tcPr>
            <w:tcW w:w="4140" w:type="dxa"/>
            <w:gridSpan w:val="3"/>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 xml:space="preserve">За 2012-2013 </w:t>
            </w:r>
          </w:p>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учебный год</w:t>
            </w:r>
          </w:p>
          <w:p w:rsidR="0086241E" w:rsidRPr="00BD5AA8" w:rsidRDefault="0086241E" w:rsidP="00BD5AA8">
            <w:pPr>
              <w:spacing w:after="0"/>
              <w:rPr>
                <w:rFonts w:ascii="Times New Roman" w:hAnsi="Times New Roman"/>
                <w:b/>
                <w:bCs/>
                <w:sz w:val="24"/>
                <w:szCs w:val="24"/>
              </w:rPr>
            </w:pPr>
          </w:p>
        </w:tc>
        <w:tc>
          <w:tcPr>
            <w:tcW w:w="2340" w:type="dxa"/>
            <w:gridSpan w:val="3"/>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За 2011-2012</w:t>
            </w:r>
          </w:p>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учебный  год</w:t>
            </w:r>
          </w:p>
          <w:p w:rsidR="0086241E" w:rsidRPr="00BD5AA8" w:rsidRDefault="0086241E" w:rsidP="00BD5AA8">
            <w:pPr>
              <w:spacing w:after="0"/>
              <w:rPr>
                <w:rFonts w:ascii="Times New Roman" w:hAnsi="Times New Roman"/>
                <w:b/>
                <w:bCs/>
                <w:sz w:val="24"/>
                <w:szCs w:val="24"/>
              </w:rPr>
            </w:pPr>
          </w:p>
        </w:tc>
      </w:tr>
      <w:tr w:rsidR="0086241E" w:rsidRPr="000E2F33" w:rsidTr="003E7BF2">
        <w:tc>
          <w:tcPr>
            <w:tcW w:w="126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Кол-во</w:t>
            </w:r>
          </w:p>
        </w:tc>
        <w:tc>
          <w:tcPr>
            <w:tcW w:w="162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 к общему кол-ву выпускников</w:t>
            </w:r>
          </w:p>
        </w:tc>
        <w:tc>
          <w:tcPr>
            <w:tcW w:w="126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 поступаемости в ВУЗ</w:t>
            </w:r>
          </w:p>
        </w:tc>
        <w:tc>
          <w:tcPr>
            <w:tcW w:w="126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Кол-во</w:t>
            </w:r>
          </w:p>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 xml:space="preserve"> </w:t>
            </w:r>
          </w:p>
        </w:tc>
        <w:tc>
          <w:tcPr>
            <w:tcW w:w="144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 к общему кол-ву выпускников</w:t>
            </w:r>
          </w:p>
        </w:tc>
        <w:tc>
          <w:tcPr>
            <w:tcW w:w="144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 поступаемости в ВУЗ</w:t>
            </w:r>
          </w:p>
        </w:tc>
        <w:tc>
          <w:tcPr>
            <w:tcW w:w="72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Кол-во</w:t>
            </w:r>
          </w:p>
        </w:tc>
        <w:tc>
          <w:tcPr>
            <w:tcW w:w="72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 к общему кол-ву выпускников</w:t>
            </w:r>
          </w:p>
        </w:tc>
        <w:tc>
          <w:tcPr>
            <w:tcW w:w="90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 поступаемости в ВУЗ</w:t>
            </w:r>
          </w:p>
        </w:tc>
      </w:tr>
      <w:tr w:rsidR="0086241E" w:rsidRPr="000E2F33" w:rsidTr="003E7BF2">
        <w:tc>
          <w:tcPr>
            <w:tcW w:w="126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 xml:space="preserve">4 (золотые)  </w:t>
            </w:r>
          </w:p>
          <w:p w:rsidR="0086241E" w:rsidRPr="00BD5AA8" w:rsidRDefault="0086241E" w:rsidP="00BD5AA8">
            <w:pPr>
              <w:spacing w:after="0" w:line="240" w:lineRule="auto"/>
              <w:jc w:val="center"/>
              <w:rPr>
                <w:rFonts w:ascii="Times New Roman" w:hAnsi="Times New Roman"/>
                <w:snapToGrid w:val="0"/>
                <w:color w:val="000000"/>
                <w:sz w:val="24"/>
                <w:szCs w:val="24"/>
              </w:rPr>
            </w:pPr>
          </w:p>
        </w:tc>
        <w:tc>
          <w:tcPr>
            <w:tcW w:w="162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30,8</w:t>
            </w:r>
          </w:p>
        </w:tc>
        <w:tc>
          <w:tcPr>
            <w:tcW w:w="126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100</w:t>
            </w:r>
          </w:p>
        </w:tc>
        <w:tc>
          <w:tcPr>
            <w:tcW w:w="126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2 (золотые)</w:t>
            </w:r>
          </w:p>
        </w:tc>
        <w:tc>
          <w:tcPr>
            <w:tcW w:w="1440" w:type="dxa"/>
          </w:tcPr>
          <w:p w:rsidR="0086241E" w:rsidRPr="00BD5AA8" w:rsidRDefault="0086241E" w:rsidP="00BD5AA8">
            <w:pPr>
              <w:spacing w:after="0" w:line="240" w:lineRule="auto"/>
              <w:jc w:val="center"/>
              <w:rPr>
                <w:rFonts w:ascii="Times New Roman" w:hAnsi="Times New Roman"/>
                <w:snapToGrid w:val="0"/>
                <w:color w:val="000000"/>
                <w:sz w:val="24"/>
                <w:szCs w:val="24"/>
              </w:rPr>
            </w:pPr>
            <w:r w:rsidRPr="00BD5AA8">
              <w:rPr>
                <w:rFonts w:ascii="Times New Roman" w:hAnsi="Times New Roman"/>
                <w:snapToGrid w:val="0"/>
                <w:color w:val="000000"/>
                <w:sz w:val="24"/>
                <w:szCs w:val="24"/>
              </w:rPr>
              <w:t>22,2</w:t>
            </w:r>
          </w:p>
        </w:tc>
        <w:tc>
          <w:tcPr>
            <w:tcW w:w="1440" w:type="dxa"/>
          </w:tcPr>
          <w:p w:rsidR="0086241E" w:rsidRPr="00BD5AA8" w:rsidRDefault="0086241E" w:rsidP="00BD5AA8">
            <w:pPr>
              <w:spacing w:after="0" w:line="240" w:lineRule="auto"/>
              <w:jc w:val="center"/>
              <w:rPr>
                <w:rFonts w:ascii="Times New Roman" w:hAnsi="Times New Roman"/>
                <w:snapToGrid w:val="0"/>
                <w:color w:val="000000"/>
                <w:sz w:val="24"/>
                <w:szCs w:val="24"/>
              </w:rPr>
            </w:pPr>
          </w:p>
        </w:tc>
        <w:tc>
          <w:tcPr>
            <w:tcW w:w="720" w:type="dxa"/>
          </w:tcPr>
          <w:p w:rsidR="0086241E" w:rsidRPr="00BD5AA8" w:rsidRDefault="0086241E" w:rsidP="00BD5AA8">
            <w:pPr>
              <w:spacing w:after="0"/>
              <w:rPr>
                <w:rFonts w:ascii="Times New Roman" w:hAnsi="Times New Roman"/>
                <w:b/>
                <w:bCs/>
                <w:sz w:val="24"/>
                <w:szCs w:val="24"/>
              </w:rPr>
            </w:pPr>
            <w:r w:rsidRPr="00BD5AA8">
              <w:rPr>
                <w:rFonts w:ascii="Times New Roman" w:hAnsi="Times New Roman"/>
                <w:b/>
                <w:bCs/>
                <w:sz w:val="24"/>
                <w:szCs w:val="24"/>
              </w:rPr>
              <w:t>0</w:t>
            </w:r>
          </w:p>
        </w:tc>
        <w:tc>
          <w:tcPr>
            <w:tcW w:w="720" w:type="dxa"/>
          </w:tcPr>
          <w:p w:rsidR="0086241E" w:rsidRPr="00BD5AA8" w:rsidRDefault="0086241E" w:rsidP="00BD5AA8">
            <w:pPr>
              <w:spacing w:after="0"/>
              <w:rPr>
                <w:rFonts w:ascii="Times New Roman" w:hAnsi="Times New Roman"/>
                <w:b/>
                <w:bCs/>
                <w:sz w:val="24"/>
                <w:szCs w:val="24"/>
              </w:rPr>
            </w:pPr>
          </w:p>
        </w:tc>
        <w:tc>
          <w:tcPr>
            <w:tcW w:w="900" w:type="dxa"/>
          </w:tcPr>
          <w:p w:rsidR="0086241E" w:rsidRPr="00BD5AA8" w:rsidRDefault="0086241E" w:rsidP="00BD5AA8">
            <w:pPr>
              <w:spacing w:after="0"/>
              <w:rPr>
                <w:rFonts w:ascii="Times New Roman" w:hAnsi="Times New Roman"/>
                <w:b/>
                <w:bCs/>
                <w:sz w:val="24"/>
                <w:szCs w:val="24"/>
              </w:rPr>
            </w:pPr>
          </w:p>
        </w:tc>
      </w:tr>
    </w:tbl>
    <w:p w:rsidR="0086241E" w:rsidRDefault="0086241E" w:rsidP="003913D8">
      <w:pPr>
        <w:spacing w:after="0"/>
        <w:rPr>
          <w:rFonts w:ascii="Times New Roman" w:hAnsi="Times New Roman"/>
          <w:sz w:val="28"/>
          <w:szCs w:val="28"/>
        </w:rPr>
      </w:pPr>
    </w:p>
    <w:p w:rsidR="0086241E" w:rsidRPr="003E7BF2" w:rsidRDefault="0086241E" w:rsidP="003913D8">
      <w:pPr>
        <w:pStyle w:val="ListParagraph"/>
        <w:numPr>
          <w:ilvl w:val="0"/>
          <w:numId w:val="1"/>
        </w:numPr>
        <w:spacing w:after="0"/>
        <w:jc w:val="center"/>
        <w:rPr>
          <w:rFonts w:ascii="Times New Roman" w:hAnsi="Times New Roman"/>
          <w:b/>
          <w:i/>
          <w:iCs/>
          <w:sz w:val="28"/>
          <w:szCs w:val="28"/>
        </w:rPr>
      </w:pPr>
      <w:r w:rsidRPr="003E7BF2">
        <w:rPr>
          <w:rFonts w:ascii="Times New Roman" w:hAnsi="Times New Roman"/>
          <w:b/>
          <w:i/>
          <w:iCs/>
          <w:sz w:val="28"/>
          <w:szCs w:val="28"/>
        </w:rPr>
        <w:t>ФГОС</w:t>
      </w:r>
    </w:p>
    <w:p w:rsidR="0086241E" w:rsidRPr="003E7BF2" w:rsidRDefault="0086241E" w:rsidP="003E7BF2">
      <w:pPr>
        <w:spacing w:after="0" w:line="240" w:lineRule="auto"/>
        <w:jc w:val="center"/>
        <w:rPr>
          <w:rFonts w:ascii="Times New Roman" w:hAnsi="Times New Roman"/>
          <w:sz w:val="28"/>
          <w:szCs w:val="28"/>
          <w:lang w:eastAsia="ru-RU"/>
        </w:rPr>
      </w:pPr>
      <w:r w:rsidRPr="003E7BF2">
        <w:rPr>
          <w:rFonts w:ascii="Times New Roman" w:hAnsi="Times New Roman"/>
          <w:b/>
          <w:bCs/>
          <w:color w:val="000000"/>
          <w:sz w:val="28"/>
          <w:szCs w:val="28"/>
          <w:lang w:eastAsia="ru-RU"/>
        </w:rPr>
        <w:t>П Л А Н</w:t>
      </w:r>
    </w:p>
    <w:p w:rsidR="0086241E" w:rsidRPr="003E7BF2" w:rsidRDefault="0086241E" w:rsidP="003E7BF2">
      <w:pPr>
        <w:spacing w:after="0" w:line="240" w:lineRule="auto"/>
        <w:jc w:val="center"/>
        <w:rPr>
          <w:rFonts w:ascii="Times New Roman" w:hAnsi="Times New Roman"/>
          <w:b/>
          <w:bCs/>
          <w:color w:val="000000"/>
          <w:sz w:val="28"/>
          <w:szCs w:val="28"/>
          <w:lang w:eastAsia="ru-RU"/>
        </w:rPr>
      </w:pPr>
      <w:r w:rsidRPr="003E7BF2">
        <w:rPr>
          <w:rFonts w:ascii="Times New Roman" w:hAnsi="Times New Roman"/>
          <w:b/>
          <w:bCs/>
          <w:color w:val="000000"/>
          <w:sz w:val="28"/>
          <w:szCs w:val="28"/>
          <w:lang w:eastAsia="ru-RU"/>
        </w:rPr>
        <w:t>действий ОУ в условиях внедрения ФГОС ООО</w:t>
      </w:r>
    </w:p>
    <w:p w:rsidR="0086241E" w:rsidRDefault="0086241E" w:rsidP="003E7BF2">
      <w:pPr>
        <w:spacing w:after="0" w:line="240" w:lineRule="auto"/>
        <w:jc w:val="center"/>
        <w:rPr>
          <w:b/>
          <w:bCs/>
          <w:color w:val="000000"/>
          <w:sz w:val="24"/>
          <w:szCs w:val="24"/>
          <w:lang w:eastAsia="ru-RU"/>
        </w:rPr>
      </w:pPr>
    </w:p>
    <w:p w:rsidR="0086241E" w:rsidRDefault="0086241E" w:rsidP="003E7BF2">
      <w:pPr>
        <w:spacing w:after="0" w:line="240" w:lineRule="auto"/>
        <w:jc w:val="center"/>
        <w:rPr>
          <w:sz w:val="24"/>
          <w:szCs w:val="24"/>
          <w:lang w:eastAsia="ru-RU"/>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620"/>
        <w:gridCol w:w="2160"/>
        <w:gridCol w:w="3420"/>
      </w:tblGrid>
      <w:tr w:rsidR="0086241E" w:rsidRPr="003E7BF2" w:rsidTr="003E7BF2">
        <w:trPr>
          <w:trHeight w:val="145"/>
        </w:trPr>
        <w:tc>
          <w:tcPr>
            <w:tcW w:w="3348" w:type="dxa"/>
          </w:tcPr>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мероприятия</w:t>
            </w:r>
          </w:p>
        </w:tc>
        <w:tc>
          <w:tcPr>
            <w:tcW w:w="1620" w:type="dxa"/>
          </w:tcPr>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сроки</w:t>
            </w:r>
          </w:p>
        </w:tc>
        <w:tc>
          <w:tcPr>
            <w:tcW w:w="2160" w:type="dxa"/>
          </w:tcPr>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ответственные</w:t>
            </w:r>
          </w:p>
        </w:tc>
        <w:tc>
          <w:tcPr>
            <w:tcW w:w="3420" w:type="dxa"/>
          </w:tcPr>
          <w:p w:rsidR="0086241E" w:rsidRPr="003E7BF2" w:rsidRDefault="0086241E" w:rsidP="00AE4DE1">
            <w:pPr>
              <w:spacing w:after="150" w:line="240" w:lineRule="auto"/>
              <w:rPr>
                <w:rFonts w:ascii="Times New Roman" w:hAnsi="Times New Roman"/>
                <w:sz w:val="24"/>
                <w:szCs w:val="24"/>
                <w:lang w:eastAsia="ru-RU"/>
              </w:rPr>
            </w:pPr>
            <w:r w:rsidRPr="003E7BF2">
              <w:rPr>
                <w:rFonts w:ascii="Times New Roman" w:hAnsi="Times New Roman"/>
                <w:sz w:val="24"/>
                <w:szCs w:val="24"/>
                <w:lang w:eastAsia="ru-RU"/>
              </w:rPr>
              <w:t>Ожидаемый результат</w:t>
            </w:r>
          </w:p>
        </w:tc>
      </w:tr>
      <w:tr w:rsidR="0086241E" w:rsidRPr="003E7BF2" w:rsidTr="003E7BF2">
        <w:trPr>
          <w:trHeight w:val="145"/>
        </w:trPr>
        <w:tc>
          <w:tcPr>
            <w:tcW w:w="10548" w:type="dxa"/>
            <w:gridSpan w:val="4"/>
          </w:tcPr>
          <w:p w:rsidR="0086241E" w:rsidRPr="003E7BF2" w:rsidRDefault="0086241E" w:rsidP="00AE4DE1">
            <w:pPr>
              <w:spacing w:after="150" w:line="240" w:lineRule="auto"/>
              <w:rPr>
                <w:rFonts w:ascii="Times New Roman" w:hAnsi="Times New Roman"/>
                <w:sz w:val="24"/>
                <w:szCs w:val="24"/>
                <w:lang w:eastAsia="ru-RU"/>
              </w:rPr>
            </w:pPr>
            <w:r w:rsidRPr="003E7BF2">
              <w:rPr>
                <w:rFonts w:ascii="Times New Roman" w:hAnsi="Times New Roman"/>
                <w:i/>
                <w:iCs/>
                <w:sz w:val="24"/>
                <w:szCs w:val="24"/>
                <w:lang w:eastAsia="ru-RU"/>
              </w:rPr>
              <w:t>1.</w:t>
            </w:r>
            <w:r w:rsidRPr="003E7BF2">
              <w:rPr>
                <w:rFonts w:ascii="Times New Roman" w:hAnsi="Times New Roman"/>
                <w:b/>
                <w:bCs/>
                <w:i/>
                <w:iCs/>
                <w:sz w:val="24"/>
                <w:szCs w:val="24"/>
                <w:lang w:eastAsia="ru-RU"/>
              </w:rPr>
              <w:t>Нормативное обеспечение введения ФГОС основного общего образования</w:t>
            </w:r>
          </w:p>
        </w:tc>
      </w:tr>
      <w:tr w:rsidR="0086241E" w:rsidRPr="003E7BF2" w:rsidTr="003E7BF2">
        <w:trPr>
          <w:trHeight w:val="145"/>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1.Подготовка приказов, локальных актов, регламентирующих введение ФГОС ООО, доведение нормативных документов до сведения всех заинтересованных лиц</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Июнь-август     2014г.</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Директор школы,</w:t>
            </w:r>
          </w:p>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ЗД по УВР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Внесение изменений и дополнений в документы, регламентирующие деятельность школы</w:t>
            </w:r>
          </w:p>
        </w:tc>
      </w:tr>
      <w:tr w:rsidR="0086241E" w:rsidRPr="003E7BF2" w:rsidTr="003E7BF2">
        <w:trPr>
          <w:trHeight w:val="145"/>
        </w:trPr>
        <w:tc>
          <w:tcPr>
            <w:tcW w:w="3348"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2.Разработка и утверждение Положения о рабочей группе по введению ФГОС ООО</w:t>
            </w:r>
          </w:p>
        </w:tc>
        <w:tc>
          <w:tcPr>
            <w:tcW w:w="1620" w:type="dxa"/>
          </w:tcPr>
          <w:p w:rsidR="0086241E" w:rsidRPr="003E7BF2" w:rsidRDefault="0086241E" w:rsidP="00AE4DE1">
            <w:pPr>
              <w:spacing w:before="100" w:beforeAutospacing="1" w:after="100" w:afterAutospacing="1" w:line="240" w:lineRule="auto"/>
              <w:jc w:val="center"/>
              <w:rPr>
                <w:rFonts w:ascii="Times New Roman" w:hAnsi="Times New Roman"/>
                <w:sz w:val="24"/>
                <w:szCs w:val="24"/>
                <w:lang w:eastAsia="ru-RU"/>
              </w:rPr>
            </w:pPr>
            <w:r w:rsidRPr="003E7BF2">
              <w:rPr>
                <w:rFonts w:ascii="Times New Roman" w:hAnsi="Times New Roman"/>
                <w:sz w:val="24"/>
                <w:szCs w:val="24"/>
                <w:lang w:eastAsia="ru-RU"/>
              </w:rPr>
              <w:t>Июнь 2014</w:t>
            </w:r>
          </w:p>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 xml:space="preserve">           </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Зам. директора по УВР</w:t>
            </w:r>
          </w:p>
        </w:tc>
        <w:tc>
          <w:tcPr>
            <w:tcW w:w="3420" w:type="dxa"/>
          </w:tcPr>
          <w:p w:rsidR="0086241E" w:rsidRPr="003E7BF2" w:rsidRDefault="0086241E" w:rsidP="00AE4DE1">
            <w:pPr>
              <w:spacing w:before="30" w:after="30" w:line="240" w:lineRule="auto"/>
              <w:jc w:val="center"/>
              <w:rPr>
                <w:rFonts w:ascii="Times New Roman" w:hAnsi="Times New Roman"/>
                <w:color w:val="000000"/>
                <w:sz w:val="24"/>
                <w:szCs w:val="24"/>
                <w:lang w:eastAsia="ru-RU"/>
              </w:rPr>
            </w:pPr>
            <w:r w:rsidRPr="003E7BF2">
              <w:rPr>
                <w:rFonts w:ascii="Times New Roman" w:hAnsi="Times New Roman"/>
                <w:color w:val="000000"/>
                <w:sz w:val="24"/>
                <w:szCs w:val="24"/>
                <w:lang w:eastAsia="ru-RU"/>
              </w:rPr>
              <w:t>Приведение нормативно-правовой  базы ОУ в соответствие с требованиями ФГОС</w:t>
            </w:r>
          </w:p>
          <w:p w:rsidR="0086241E" w:rsidRPr="003E7BF2" w:rsidRDefault="0086241E" w:rsidP="00AE4DE1">
            <w:pPr>
              <w:spacing w:after="0" w:line="240" w:lineRule="auto"/>
              <w:rPr>
                <w:rFonts w:ascii="Times New Roman" w:hAnsi="Times New Roman"/>
                <w:sz w:val="24"/>
                <w:szCs w:val="24"/>
                <w:lang w:eastAsia="ru-RU"/>
              </w:rPr>
            </w:pPr>
          </w:p>
        </w:tc>
      </w:tr>
      <w:tr w:rsidR="0086241E" w:rsidRPr="003E7BF2" w:rsidTr="003E7BF2">
        <w:trPr>
          <w:trHeight w:val="145"/>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3. Утверждение плана-графика мероприятий по внедрению ФГОС ООО</w:t>
            </w:r>
          </w:p>
        </w:tc>
        <w:tc>
          <w:tcPr>
            <w:tcW w:w="1620" w:type="dxa"/>
          </w:tcPr>
          <w:p w:rsidR="0086241E" w:rsidRPr="003E7BF2" w:rsidRDefault="0086241E" w:rsidP="00AE4DE1">
            <w:pPr>
              <w:spacing w:before="100" w:beforeAutospacing="1" w:after="100" w:afterAutospacing="1" w:line="240" w:lineRule="auto"/>
              <w:jc w:val="center"/>
              <w:rPr>
                <w:rFonts w:ascii="Times New Roman" w:hAnsi="Times New Roman"/>
                <w:sz w:val="24"/>
                <w:szCs w:val="24"/>
                <w:lang w:eastAsia="ru-RU"/>
              </w:rPr>
            </w:pPr>
            <w:r w:rsidRPr="003E7BF2">
              <w:rPr>
                <w:rFonts w:ascii="Times New Roman" w:hAnsi="Times New Roman"/>
                <w:sz w:val="24"/>
                <w:szCs w:val="24"/>
                <w:lang w:eastAsia="ru-RU"/>
              </w:rPr>
              <w:t>Июнь 2014</w:t>
            </w:r>
          </w:p>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 xml:space="preserve">           </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Директор школы</w:t>
            </w:r>
          </w:p>
        </w:tc>
        <w:tc>
          <w:tcPr>
            <w:tcW w:w="3420" w:type="dxa"/>
          </w:tcPr>
          <w:p w:rsidR="0086241E" w:rsidRPr="003E7BF2" w:rsidRDefault="0086241E" w:rsidP="00AE4DE1">
            <w:pPr>
              <w:spacing w:before="30" w:after="30" w:line="240" w:lineRule="auto"/>
              <w:jc w:val="center"/>
              <w:rPr>
                <w:rFonts w:ascii="Times New Roman" w:hAnsi="Times New Roman"/>
                <w:color w:val="000000"/>
                <w:sz w:val="24"/>
                <w:szCs w:val="24"/>
                <w:lang w:eastAsia="ru-RU"/>
              </w:rPr>
            </w:pPr>
            <w:r w:rsidRPr="003E7BF2">
              <w:rPr>
                <w:rFonts w:ascii="Times New Roman" w:hAnsi="Times New Roman"/>
                <w:color w:val="000000"/>
                <w:sz w:val="24"/>
                <w:szCs w:val="24"/>
                <w:lang w:eastAsia="ru-RU"/>
              </w:rPr>
              <w:t>Приведение нормативно-правовой  базы ОУ в соответствие с требованиями ФГОС</w:t>
            </w:r>
          </w:p>
          <w:p w:rsidR="0086241E" w:rsidRPr="003E7BF2" w:rsidRDefault="0086241E" w:rsidP="00AE4DE1">
            <w:pPr>
              <w:spacing w:after="0" w:line="240" w:lineRule="auto"/>
              <w:rPr>
                <w:rFonts w:ascii="Times New Roman" w:hAnsi="Times New Roman"/>
                <w:sz w:val="24"/>
                <w:szCs w:val="24"/>
                <w:lang w:eastAsia="ru-RU"/>
              </w:rPr>
            </w:pPr>
          </w:p>
        </w:tc>
      </w:tr>
      <w:tr w:rsidR="0086241E" w:rsidRPr="003E7BF2" w:rsidTr="003E7BF2">
        <w:trPr>
          <w:trHeight w:val="145"/>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4.Разработка  основной образовательной программы  ООО</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Июнь-декабрь 2014г.</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 xml:space="preserve">Зам. директора по УВР, рабочая группа </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Создание основной образовательной программы</w:t>
            </w:r>
          </w:p>
        </w:tc>
      </w:tr>
      <w:tr w:rsidR="0086241E" w:rsidRPr="003E7BF2" w:rsidTr="003E7BF2">
        <w:trPr>
          <w:trHeight w:val="145"/>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5.Мониторинг социального запроса родителей обучающихся</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Май-сентябрь  2014г.</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Зам. директора по УВР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Создание модели образовательного процесса в основной школе</w:t>
            </w:r>
          </w:p>
        </w:tc>
      </w:tr>
      <w:tr w:rsidR="0086241E" w:rsidRPr="003E7BF2" w:rsidTr="003E7BF2">
        <w:trPr>
          <w:trHeight w:val="145"/>
        </w:trPr>
        <w:tc>
          <w:tcPr>
            <w:tcW w:w="3348"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6.Приведение Устава ОУ в соответствие требованиям  ФГОС ООО</w:t>
            </w:r>
          </w:p>
        </w:tc>
        <w:tc>
          <w:tcPr>
            <w:tcW w:w="1620" w:type="dxa"/>
          </w:tcPr>
          <w:p w:rsidR="0086241E" w:rsidRPr="003E7BF2" w:rsidRDefault="0086241E" w:rsidP="00AE4DE1">
            <w:pPr>
              <w:spacing w:before="100" w:beforeAutospacing="1" w:after="100" w:afterAutospacing="1" w:line="240" w:lineRule="auto"/>
              <w:jc w:val="center"/>
              <w:rPr>
                <w:rFonts w:ascii="Times New Roman" w:hAnsi="Times New Roman"/>
                <w:sz w:val="24"/>
                <w:szCs w:val="24"/>
                <w:lang w:eastAsia="ru-RU"/>
              </w:rPr>
            </w:pPr>
            <w:r w:rsidRPr="003E7BF2">
              <w:rPr>
                <w:rFonts w:ascii="Times New Roman" w:hAnsi="Times New Roman"/>
                <w:sz w:val="24"/>
                <w:szCs w:val="24"/>
                <w:lang w:eastAsia="ru-RU"/>
              </w:rPr>
              <w:t>Сентябрь-декабрь 2014г.</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Директор школы</w:t>
            </w:r>
          </w:p>
        </w:tc>
        <w:tc>
          <w:tcPr>
            <w:tcW w:w="3420" w:type="dxa"/>
          </w:tcPr>
          <w:p w:rsidR="0086241E" w:rsidRPr="003E7BF2" w:rsidRDefault="0086241E" w:rsidP="00AE4DE1">
            <w:pPr>
              <w:spacing w:before="30" w:after="30" w:line="240" w:lineRule="auto"/>
              <w:jc w:val="center"/>
              <w:rPr>
                <w:rFonts w:ascii="Times New Roman" w:hAnsi="Times New Roman"/>
                <w:color w:val="000000"/>
                <w:sz w:val="24"/>
                <w:szCs w:val="24"/>
                <w:lang w:eastAsia="ru-RU"/>
              </w:rPr>
            </w:pPr>
            <w:r w:rsidRPr="003E7BF2">
              <w:rPr>
                <w:rFonts w:ascii="Times New Roman" w:hAnsi="Times New Roman"/>
                <w:color w:val="000000"/>
                <w:sz w:val="24"/>
                <w:szCs w:val="24"/>
                <w:lang w:eastAsia="ru-RU"/>
              </w:rPr>
              <w:t>Приведение нормативно-правовой  базы ОУ в соответствие с требованиями ФГОС</w:t>
            </w:r>
          </w:p>
          <w:p w:rsidR="0086241E" w:rsidRPr="003E7BF2" w:rsidRDefault="0086241E" w:rsidP="00AE4DE1">
            <w:pPr>
              <w:spacing w:after="0" w:line="240" w:lineRule="auto"/>
              <w:rPr>
                <w:rFonts w:ascii="Times New Roman" w:hAnsi="Times New Roman"/>
                <w:sz w:val="24"/>
                <w:szCs w:val="24"/>
                <w:lang w:eastAsia="ru-RU"/>
              </w:rPr>
            </w:pPr>
          </w:p>
        </w:tc>
      </w:tr>
      <w:tr w:rsidR="0086241E" w:rsidRPr="003E7BF2" w:rsidTr="003E7BF2">
        <w:trPr>
          <w:trHeight w:val="145"/>
        </w:trPr>
        <w:tc>
          <w:tcPr>
            <w:tcW w:w="3348"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7.Разработка и утверждение рабочих программ с учетом примерных программ по учебным предметам</w:t>
            </w:r>
          </w:p>
        </w:tc>
        <w:tc>
          <w:tcPr>
            <w:tcW w:w="1620" w:type="dxa"/>
          </w:tcPr>
          <w:p w:rsidR="0086241E" w:rsidRPr="003E7BF2" w:rsidRDefault="0086241E" w:rsidP="00AE4DE1">
            <w:pPr>
              <w:spacing w:before="100" w:beforeAutospacing="1" w:after="100" w:afterAutospacing="1" w:line="240" w:lineRule="auto"/>
              <w:jc w:val="center"/>
              <w:rPr>
                <w:rFonts w:ascii="Times New Roman" w:hAnsi="Times New Roman"/>
                <w:sz w:val="24"/>
                <w:szCs w:val="24"/>
                <w:lang w:eastAsia="ru-RU"/>
              </w:rPr>
            </w:pPr>
            <w:r w:rsidRPr="003E7BF2">
              <w:rPr>
                <w:rFonts w:ascii="Times New Roman" w:hAnsi="Times New Roman"/>
                <w:sz w:val="24"/>
                <w:szCs w:val="24"/>
                <w:lang w:eastAsia="ru-RU"/>
              </w:rPr>
              <w:t>Май-июнь</w:t>
            </w:r>
          </w:p>
          <w:p w:rsidR="0086241E" w:rsidRPr="003E7BF2" w:rsidRDefault="0086241E" w:rsidP="00AE4DE1">
            <w:pPr>
              <w:spacing w:before="100" w:beforeAutospacing="1" w:after="100" w:afterAutospacing="1" w:line="240" w:lineRule="auto"/>
              <w:jc w:val="center"/>
              <w:rPr>
                <w:rFonts w:ascii="Times New Roman" w:hAnsi="Times New Roman"/>
                <w:sz w:val="24"/>
                <w:szCs w:val="24"/>
                <w:lang w:eastAsia="ru-RU"/>
              </w:rPr>
            </w:pPr>
            <w:smartTag w:uri="urn:schemas-microsoft-com:office:smarttags" w:element="metricconverter">
              <w:smartTagPr>
                <w:attr w:name="ProductID" w:val="2015 г"/>
              </w:smartTagPr>
              <w:r w:rsidRPr="003E7BF2">
                <w:rPr>
                  <w:rFonts w:ascii="Times New Roman" w:hAnsi="Times New Roman"/>
                  <w:sz w:val="24"/>
                  <w:szCs w:val="24"/>
                  <w:lang w:eastAsia="ru-RU"/>
                </w:rPr>
                <w:t>2015 г</w:t>
              </w:r>
            </w:smartTag>
            <w:r w:rsidRPr="003E7BF2">
              <w:rPr>
                <w:rFonts w:ascii="Times New Roman" w:hAnsi="Times New Roman"/>
                <w:sz w:val="24"/>
                <w:szCs w:val="24"/>
                <w:lang w:eastAsia="ru-RU"/>
              </w:rPr>
              <w:t>.</w:t>
            </w:r>
          </w:p>
        </w:tc>
        <w:tc>
          <w:tcPr>
            <w:tcW w:w="2160"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Учителя предметники</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Разработка рабочих программ</w:t>
            </w:r>
          </w:p>
        </w:tc>
      </w:tr>
      <w:tr w:rsidR="0086241E" w:rsidRPr="003E7BF2" w:rsidTr="003E7BF2">
        <w:trPr>
          <w:trHeight w:val="145"/>
        </w:trPr>
        <w:tc>
          <w:tcPr>
            <w:tcW w:w="3348"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8. Внесение изменений в Положение    о системе оценок, формах и порядке проведения промежуточной аттестации</w:t>
            </w:r>
          </w:p>
        </w:tc>
        <w:tc>
          <w:tcPr>
            <w:tcW w:w="1620" w:type="dxa"/>
          </w:tcPr>
          <w:p w:rsidR="0086241E" w:rsidRPr="003E7BF2" w:rsidRDefault="0086241E" w:rsidP="00AE4DE1">
            <w:pPr>
              <w:spacing w:before="100" w:beforeAutospacing="1" w:after="100" w:afterAutospacing="1" w:line="240" w:lineRule="auto"/>
              <w:jc w:val="center"/>
              <w:rPr>
                <w:rFonts w:ascii="Times New Roman" w:hAnsi="Times New Roman"/>
                <w:sz w:val="24"/>
                <w:szCs w:val="24"/>
                <w:lang w:eastAsia="ru-RU"/>
              </w:rPr>
            </w:pPr>
            <w:r w:rsidRPr="003E7BF2">
              <w:rPr>
                <w:rFonts w:ascii="Times New Roman" w:hAnsi="Times New Roman"/>
                <w:sz w:val="24"/>
                <w:szCs w:val="24"/>
                <w:lang w:eastAsia="ru-RU"/>
              </w:rPr>
              <w:t>Август-сентябрь</w:t>
            </w:r>
          </w:p>
          <w:p w:rsidR="0086241E" w:rsidRPr="003E7BF2" w:rsidRDefault="0086241E" w:rsidP="00AE4DE1">
            <w:pPr>
              <w:spacing w:before="100" w:beforeAutospacing="1" w:after="100" w:afterAutospacing="1" w:line="240" w:lineRule="auto"/>
              <w:jc w:val="center"/>
              <w:rPr>
                <w:rFonts w:ascii="Times New Roman" w:hAnsi="Times New Roman"/>
                <w:sz w:val="24"/>
                <w:szCs w:val="24"/>
                <w:lang w:eastAsia="ru-RU"/>
              </w:rPr>
            </w:pPr>
            <w:r w:rsidRPr="003E7BF2">
              <w:rPr>
                <w:rFonts w:ascii="Times New Roman" w:hAnsi="Times New Roman"/>
                <w:sz w:val="24"/>
                <w:szCs w:val="24"/>
                <w:lang w:eastAsia="ru-RU"/>
              </w:rPr>
              <w:t>2014г.</w:t>
            </w:r>
          </w:p>
        </w:tc>
        <w:tc>
          <w:tcPr>
            <w:tcW w:w="2160"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Рабочая группа</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Изменение положения о системе оценок</w:t>
            </w:r>
          </w:p>
        </w:tc>
      </w:tr>
      <w:tr w:rsidR="0086241E" w:rsidRPr="003E7BF2" w:rsidTr="003E7BF2">
        <w:trPr>
          <w:trHeight w:val="145"/>
        </w:trPr>
        <w:tc>
          <w:tcPr>
            <w:tcW w:w="10548" w:type="dxa"/>
            <w:gridSpan w:val="4"/>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2. </w:t>
            </w:r>
            <w:r w:rsidRPr="003E7BF2">
              <w:rPr>
                <w:rFonts w:ascii="Times New Roman" w:hAnsi="Times New Roman"/>
                <w:b/>
                <w:bCs/>
                <w:i/>
                <w:iCs/>
                <w:sz w:val="24"/>
                <w:szCs w:val="24"/>
                <w:lang w:eastAsia="ru-RU"/>
              </w:rPr>
              <w:t>Организационное обеспечение введения ФГОС в основной школе</w:t>
            </w:r>
          </w:p>
        </w:tc>
      </w:tr>
      <w:tr w:rsidR="0086241E" w:rsidRPr="003E7BF2" w:rsidTr="003E7BF2">
        <w:trPr>
          <w:trHeight w:val="1024"/>
        </w:trPr>
        <w:tc>
          <w:tcPr>
            <w:tcW w:w="3348"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1.Создание рабочей группы по введению ФГОС ООО</w:t>
            </w:r>
          </w:p>
        </w:tc>
        <w:tc>
          <w:tcPr>
            <w:tcW w:w="1620" w:type="dxa"/>
          </w:tcPr>
          <w:p w:rsidR="0086241E" w:rsidRPr="003E7BF2" w:rsidRDefault="0086241E" w:rsidP="00AE4DE1">
            <w:pPr>
              <w:spacing w:before="100" w:beforeAutospacing="1" w:after="100" w:afterAutospacing="1" w:line="240" w:lineRule="auto"/>
              <w:jc w:val="center"/>
              <w:rPr>
                <w:rFonts w:ascii="Times New Roman" w:hAnsi="Times New Roman"/>
                <w:sz w:val="24"/>
                <w:szCs w:val="24"/>
                <w:lang w:eastAsia="ru-RU"/>
              </w:rPr>
            </w:pPr>
            <w:r w:rsidRPr="003E7BF2">
              <w:rPr>
                <w:rFonts w:ascii="Times New Roman" w:hAnsi="Times New Roman"/>
                <w:sz w:val="24"/>
                <w:szCs w:val="24"/>
                <w:lang w:eastAsia="ru-RU"/>
              </w:rPr>
              <w:t>июнь</w:t>
            </w:r>
          </w:p>
          <w:p w:rsidR="0086241E" w:rsidRPr="003E7BF2" w:rsidRDefault="0086241E" w:rsidP="00AE4DE1">
            <w:pPr>
              <w:spacing w:before="100" w:beforeAutospacing="1" w:after="100" w:afterAutospacing="1" w:line="240" w:lineRule="auto"/>
              <w:jc w:val="center"/>
              <w:rPr>
                <w:rFonts w:ascii="Times New Roman" w:hAnsi="Times New Roman"/>
                <w:sz w:val="24"/>
                <w:szCs w:val="24"/>
                <w:lang w:eastAsia="ru-RU"/>
              </w:rPr>
            </w:pPr>
            <w:r w:rsidRPr="003E7BF2">
              <w:rPr>
                <w:rFonts w:ascii="Times New Roman" w:hAnsi="Times New Roman"/>
                <w:sz w:val="24"/>
                <w:szCs w:val="24"/>
                <w:lang w:eastAsia="ru-RU"/>
              </w:rPr>
              <w:t>2014г.</w:t>
            </w:r>
          </w:p>
        </w:tc>
        <w:tc>
          <w:tcPr>
            <w:tcW w:w="2160"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Зам. директора по УВР</w:t>
            </w:r>
          </w:p>
        </w:tc>
        <w:tc>
          <w:tcPr>
            <w:tcW w:w="3420" w:type="dxa"/>
          </w:tcPr>
          <w:p w:rsidR="0086241E" w:rsidRPr="003E7BF2" w:rsidRDefault="0086241E" w:rsidP="00AE4DE1">
            <w:pPr>
              <w:spacing w:before="30" w:after="30" w:line="240" w:lineRule="auto"/>
              <w:jc w:val="center"/>
              <w:rPr>
                <w:rFonts w:ascii="Times New Roman" w:hAnsi="Times New Roman"/>
                <w:color w:val="000000"/>
                <w:sz w:val="24"/>
                <w:szCs w:val="24"/>
                <w:lang w:eastAsia="ru-RU"/>
              </w:rPr>
            </w:pPr>
            <w:r w:rsidRPr="003E7BF2">
              <w:rPr>
                <w:rFonts w:ascii="Times New Roman" w:hAnsi="Times New Roman"/>
                <w:color w:val="000000"/>
                <w:sz w:val="24"/>
                <w:szCs w:val="24"/>
                <w:lang w:eastAsia="ru-RU"/>
              </w:rPr>
              <w:t>Обеспечение координации деятельности субъектов образовательного процесса, организационных структур ОУ по подготовке и введению ФГОС</w:t>
            </w:r>
          </w:p>
        </w:tc>
      </w:tr>
      <w:tr w:rsidR="0086241E" w:rsidRPr="003E7BF2" w:rsidTr="003E7BF2">
        <w:trPr>
          <w:trHeight w:val="799"/>
        </w:trPr>
        <w:tc>
          <w:tcPr>
            <w:tcW w:w="3348" w:type="dxa"/>
          </w:tcPr>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2.Мониторинг готовности ОУ к переходу на ФГОС. Самодиагностика ОУ</w:t>
            </w:r>
          </w:p>
        </w:tc>
        <w:tc>
          <w:tcPr>
            <w:tcW w:w="1620" w:type="dxa"/>
          </w:tcPr>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июнь-сентябрь 2014</w:t>
            </w:r>
          </w:p>
        </w:tc>
        <w:tc>
          <w:tcPr>
            <w:tcW w:w="2160" w:type="dxa"/>
          </w:tcPr>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Зам.директора по УВР, рабочая группа</w:t>
            </w:r>
          </w:p>
        </w:tc>
        <w:tc>
          <w:tcPr>
            <w:tcW w:w="3420" w:type="dxa"/>
          </w:tcPr>
          <w:p w:rsidR="0086241E" w:rsidRPr="003E7BF2" w:rsidRDefault="0086241E" w:rsidP="00AE4DE1">
            <w:pPr>
              <w:spacing w:after="150" w:line="240" w:lineRule="auto"/>
              <w:rPr>
                <w:rFonts w:ascii="Times New Roman" w:hAnsi="Times New Roman"/>
                <w:sz w:val="24"/>
                <w:szCs w:val="24"/>
                <w:lang w:eastAsia="ru-RU"/>
              </w:rPr>
            </w:pPr>
            <w:r w:rsidRPr="003E7BF2">
              <w:rPr>
                <w:rFonts w:ascii="Times New Roman" w:hAnsi="Times New Roman"/>
                <w:sz w:val="24"/>
                <w:szCs w:val="24"/>
                <w:lang w:eastAsia="ru-RU"/>
              </w:rPr>
              <w:t>Диагностические карты</w:t>
            </w:r>
          </w:p>
        </w:tc>
      </w:tr>
      <w:tr w:rsidR="0086241E" w:rsidRPr="003E7BF2" w:rsidTr="003E7BF2">
        <w:trPr>
          <w:trHeight w:val="548"/>
        </w:trPr>
        <w:tc>
          <w:tcPr>
            <w:tcW w:w="3348" w:type="dxa"/>
          </w:tcPr>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3.Совещания Рабочей группы по введению ФГОС ООО:</w:t>
            </w:r>
          </w:p>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Заседание№1</w:t>
            </w:r>
          </w:p>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Распределение обязанностей в рабочей группе. Разработка плана деятельности рабочей группы. Ознакомление с нормативно-правовой базой по введению и реализации ФГОС ООО.</w:t>
            </w:r>
          </w:p>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 xml:space="preserve">Заседание №2. </w:t>
            </w:r>
          </w:p>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 xml:space="preserve">Изучение и сравнительный анализ действующего и нового ФГОС ООО. </w:t>
            </w:r>
          </w:p>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Заседание №3.</w:t>
            </w:r>
          </w:p>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Анализ форм организации работы с подростками, ориентированных на достижение предметных результатов, на соответствие требованиям ФГОС. Деятельностный подход.</w:t>
            </w:r>
          </w:p>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 xml:space="preserve">Занятие № 4. </w:t>
            </w:r>
          </w:p>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Воспитание и социализация подростковой школы. Формы организации работы с учащимися основной школы.</w:t>
            </w:r>
          </w:p>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Заседание №5.</w:t>
            </w:r>
          </w:p>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УУД на ступени основного общего образования. Формы организации деятельности, используемые для освоения УУД.</w:t>
            </w:r>
          </w:p>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Заседание №6.</w:t>
            </w:r>
          </w:p>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 xml:space="preserve">Подготовка методических материалов к публикациям. Информационное обеспечение введения ФГОС ООО через интернет </w:t>
            </w:r>
          </w:p>
        </w:tc>
        <w:tc>
          <w:tcPr>
            <w:tcW w:w="1620" w:type="dxa"/>
          </w:tcPr>
          <w:p w:rsidR="0086241E" w:rsidRPr="003E7BF2" w:rsidRDefault="0086241E" w:rsidP="00AE4DE1">
            <w:pPr>
              <w:spacing w:before="100" w:beforeAutospacing="1" w:after="100" w:afterAutospacing="1" w:line="240" w:lineRule="auto"/>
              <w:jc w:val="center"/>
              <w:rPr>
                <w:rFonts w:ascii="Times New Roman" w:hAnsi="Times New Roman"/>
                <w:sz w:val="24"/>
                <w:szCs w:val="24"/>
                <w:lang w:eastAsia="ru-RU"/>
              </w:rPr>
            </w:pPr>
          </w:p>
          <w:p w:rsidR="0086241E" w:rsidRPr="003E7BF2" w:rsidRDefault="0086241E" w:rsidP="00AE4DE1">
            <w:pPr>
              <w:spacing w:before="100" w:beforeAutospacing="1" w:after="100" w:afterAutospacing="1" w:line="240" w:lineRule="auto"/>
              <w:jc w:val="center"/>
              <w:rPr>
                <w:rFonts w:ascii="Times New Roman" w:hAnsi="Times New Roman"/>
                <w:sz w:val="24"/>
                <w:szCs w:val="24"/>
                <w:lang w:eastAsia="ru-RU"/>
              </w:rPr>
            </w:pPr>
          </w:p>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 xml:space="preserve">           июнь</w:t>
            </w:r>
          </w:p>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2014г.</w:t>
            </w:r>
          </w:p>
          <w:p w:rsidR="0086241E" w:rsidRPr="003E7BF2" w:rsidRDefault="0086241E" w:rsidP="00AE4DE1">
            <w:pPr>
              <w:spacing w:after="150" w:line="240" w:lineRule="auto"/>
              <w:jc w:val="center"/>
              <w:rPr>
                <w:rFonts w:ascii="Times New Roman" w:hAnsi="Times New Roman"/>
                <w:sz w:val="24"/>
                <w:szCs w:val="24"/>
                <w:lang w:eastAsia="ru-RU"/>
              </w:rPr>
            </w:pPr>
          </w:p>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август</w:t>
            </w:r>
          </w:p>
          <w:p w:rsidR="0086241E" w:rsidRPr="003E7BF2" w:rsidRDefault="0086241E" w:rsidP="00AE4DE1">
            <w:pPr>
              <w:spacing w:after="150" w:line="240" w:lineRule="auto"/>
              <w:jc w:val="center"/>
              <w:rPr>
                <w:rFonts w:ascii="Times New Roman" w:hAnsi="Times New Roman"/>
                <w:sz w:val="24"/>
                <w:szCs w:val="24"/>
                <w:lang w:eastAsia="ru-RU"/>
              </w:rPr>
            </w:pPr>
          </w:p>
          <w:p w:rsidR="0086241E" w:rsidRPr="003E7BF2" w:rsidRDefault="0086241E" w:rsidP="00AE4DE1">
            <w:pPr>
              <w:spacing w:after="150" w:line="240" w:lineRule="auto"/>
              <w:jc w:val="center"/>
              <w:rPr>
                <w:rFonts w:ascii="Times New Roman" w:hAnsi="Times New Roman"/>
                <w:sz w:val="24"/>
                <w:szCs w:val="24"/>
                <w:lang w:eastAsia="ru-RU"/>
              </w:rPr>
            </w:pPr>
          </w:p>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сентябрь</w:t>
            </w:r>
          </w:p>
          <w:p w:rsidR="0086241E" w:rsidRPr="003E7BF2" w:rsidRDefault="0086241E" w:rsidP="00AE4DE1">
            <w:pPr>
              <w:spacing w:after="150" w:line="240" w:lineRule="auto"/>
              <w:jc w:val="center"/>
              <w:rPr>
                <w:rFonts w:ascii="Times New Roman" w:hAnsi="Times New Roman"/>
                <w:sz w:val="24"/>
                <w:szCs w:val="24"/>
                <w:lang w:eastAsia="ru-RU"/>
              </w:rPr>
            </w:pPr>
          </w:p>
          <w:p w:rsidR="0086241E" w:rsidRPr="003E7BF2" w:rsidRDefault="0086241E" w:rsidP="00AE4DE1">
            <w:pPr>
              <w:spacing w:after="150" w:line="240" w:lineRule="auto"/>
              <w:jc w:val="center"/>
              <w:rPr>
                <w:rFonts w:ascii="Times New Roman" w:hAnsi="Times New Roman"/>
                <w:sz w:val="24"/>
                <w:szCs w:val="24"/>
                <w:lang w:eastAsia="ru-RU"/>
              </w:rPr>
            </w:pPr>
          </w:p>
          <w:p w:rsidR="0086241E" w:rsidRPr="003E7BF2" w:rsidRDefault="0086241E" w:rsidP="00AE4DE1">
            <w:pPr>
              <w:spacing w:after="150" w:line="240" w:lineRule="auto"/>
              <w:jc w:val="center"/>
              <w:rPr>
                <w:rFonts w:ascii="Times New Roman" w:hAnsi="Times New Roman"/>
                <w:sz w:val="24"/>
                <w:szCs w:val="24"/>
                <w:lang w:eastAsia="ru-RU"/>
              </w:rPr>
            </w:pPr>
          </w:p>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октябрь</w:t>
            </w:r>
          </w:p>
          <w:p w:rsidR="0086241E" w:rsidRPr="003E7BF2" w:rsidRDefault="0086241E" w:rsidP="00AE4DE1">
            <w:pPr>
              <w:spacing w:after="150" w:line="240" w:lineRule="auto"/>
              <w:jc w:val="center"/>
              <w:rPr>
                <w:rFonts w:ascii="Times New Roman" w:hAnsi="Times New Roman"/>
                <w:sz w:val="24"/>
                <w:szCs w:val="24"/>
                <w:lang w:eastAsia="ru-RU"/>
              </w:rPr>
            </w:pPr>
          </w:p>
          <w:p w:rsidR="0086241E" w:rsidRPr="003E7BF2" w:rsidRDefault="0086241E" w:rsidP="00AE4DE1">
            <w:pPr>
              <w:spacing w:after="150" w:line="240" w:lineRule="auto"/>
              <w:jc w:val="center"/>
              <w:rPr>
                <w:rFonts w:ascii="Times New Roman" w:hAnsi="Times New Roman"/>
                <w:sz w:val="24"/>
                <w:szCs w:val="24"/>
                <w:lang w:eastAsia="ru-RU"/>
              </w:rPr>
            </w:pPr>
          </w:p>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ноябрь</w:t>
            </w:r>
          </w:p>
          <w:p w:rsidR="0086241E" w:rsidRPr="003E7BF2" w:rsidRDefault="0086241E" w:rsidP="00AE4DE1">
            <w:pPr>
              <w:spacing w:after="150" w:line="240" w:lineRule="auto"/>
              <w:jc w:val="center"/>
              <w:rPr>
                <w:rFonts w:ascii="Times New Roman" w:hAnsi="Times New Roman"/>
                <w:sz w:val="24"/>
                <w:szCs w:val="24"/>
                <w:lang w:eastAsia="ru-RU"/>
              </w:rPr>
            </w:pPr>
          </w:p>
          <w:p w:rsidR="0086241E" w:rsidRPr="003E7BF2" w:rsidRDefault="0086241E" w:rsidP="00AE4DE1">
            <w:pPr>
              <w:spacing w:after="150" w:line="240" w:lineRule="auto"/>
              <w:rPr>
                <w:rFonts w:ascii="Times New Roman" w:hAnsi="Times New Roman"/>
                <w:sz w:val="24"/>
                <w:szCs w:val="24"/>
                <w:lang w:eastAsia="ru-RU"/>
              </w:rPr>
            </w:pPr>
          </w:p>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декабрь</w:t>
            </w:r>
          </w:p>
        </w:tc>
        <w:tc>
          <w:tcPr>
            <w:tcW w:w="2160" w:type="dxa"/>
          </w:tcPr>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Директор школы</w:t>
            </w:r>
          </w:p>
          <w:p w:rsidR="0086241E" w:rsidRPr="003E7BF2" w:rsidRDefault="0086241E" w:rsidP="00AE4DE1">
            <w:pPr>
              <w:spacing w:after="150" w:line="240" w:lineRule="auto"/>
              <w:rPr>
                <w:rFonts w:ascii="Times New Roman" w:hAnsi="Times New Roman"/>
                <w:sz w:val="24"/>
                <w:szCs w:val="24"/>
                <w:lang w:eastAsia="ru-RU"/>
              </w:rPr>
            </w:pPr>
            <w:r w:rsidRPr="003E7BF2">
              <w:rPr>
                <w:rFonts w:ascii="Times New Roman" w:hAnsi="Times New Roman"/>
                <w:sz w:val="24"/>
                <w:szCs w:val="24"/>
                <w:lang w:eastAsia="ru-RU"/>
              </w:rPr>
              <w:t>Зам.директора  по УВР</w:t>
            </w:r>
          </w:p>
        </w:tc>
        <w:tc>
          <w:tcPr>
            <w:tcW w:w="3420" w:type="dxa"/>
          </w:tcPr>
          <w:p w:rsidR="0086241E" w:rsidRPr="003E7BF2" w:rsidRDefault="0086241E" w:rsidP="00AE4DE1">
            <w:pPr>
              <w:spacing w:after="150" w:line="240" w:lineRule="auto"/>
              <w:rPr>
                <w:rFonts w:ascii="Times New Roman" w:hAnsi="Times New Roman"/>
                <w:sz w:val="24"/>
                <w:szCs w:val="24"/>
                <w:lang w:eastAsia="ru-RU"/>
              </w:rPr>
            </w:pPr>
            <w:r w:rsidRPr="003E7BF2">
              <w:rPr>
                <w:rFonts w:ascii="Times New Roman" w:hAnsi="Times New Roman"/>
                <w:sz w:val="24"/>
                <w:szCs w:val="24"/>
                <w:lang w:eastAsia="ru-RU"/>
              </w:rPr>
              <w:t>Протокол,  локальные акты, методические рекомендации, публикации, размещение на сайте школы</w:t>
            </w:r>
          </w:p>
        </w:tc>
      </w:tr>
      <w:tr w:rsidR="0086241E" w:rsidRPr="003E7BF2" w:rsidTr="003E7BF2">
        <w:trPr>
          <w:trHeight w:val="862"/>
        </w:trPr>
        <w:tc>
          <w:tcPr>
            <w:tcW w:w="3348" w:type="dxa"/>
          </w:tcPr>
          <w:p w:rsidR="0086241E" w:rsidRPr="003E7BF2" w:rsidRDefault="0086241E" w:rsidP="00AE4DE1">
            <w:pPr>
              <w:spacing w:after="0" w:line="240" w:lineRule="auto"/>
              <w:jc w:val="both"/>
              <w:rPr>
                <w:rFonts w:ascii="Times New Roman" w:hAnsi="Times New Roman"/>
                <w:sz w:val="24"/>
                <w:szCs w:val="24"/>
                <w:lang w:eastAsia="ru-RU"/>
              </w:rPr>
            </w:pPr>
            <w:r w:rsidRPr="003E7BF2">
              <w:rPr>
                <w:rFonts w:ascii="Times New Roman" w:hAnsi="Times New Roman"/>
                <w:sz w:val="24"/>
                <w:szCs w:val="24"/>
                <w:lang w:eastAsia="ru-RU"/>
              </w:rPr>
              <w:t>4.Презентация результатов подготовки школы к введению ФГОС ООО на декабрьском педагогическом совещании</w:t>
            </w:r>
          </w:p>
        </w:tc>
        <w:tc>
          <w:tcPr>
            <w:tcW w:w="1620" w:type="dxa"/>
          </w:tcPr>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декабрь2014г</w:t>
            </w:r>
          </w:p>
        </w:tc>
        <w:tc>
          <w:tcPr>
            <w:tcW w:w="2160" w:type="dxa"/>
          </w:tcPr>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Зам.директора поУВР, рабочая группа</w:t>
            </w:r>
          </w:p>
        </w:tc>
        <w:tc>
          <w:tcPr>
            <w:tcW w:w="3420" w:type="dxa"/>
          </w:tcPr>
          <w:p w:rsidR="0086241E" w:rsidRPr="003E7BF2" w:rsidRDefault="0086241E" w:rsidP="00AE4DE1">
            <w:pPr>
              <w:spacing w:after="150" w:line="240" w:lineRule="auto"/>
              <w:rPr>
                <w:rFonts w:ascii="Times New Roman" w:hAnsi="Times New Roman"/>
                <w:sz w:val="24"/>
                <w:szCs w:val="24"/>
                <w:lang w:eastAsia="ru-RU"/>
              </w:rPr>
            </w:pPr>
            <w:r w:rsidRPr="003E7BF2">
              <w:rPr>
                <w:rFonts w:ascii="Times New Roman" w:hAnsi="Times New Roman"/>
                <w:sz w:val="24"/>
                <w:szCs w:val="24"/>
                <w:lang w:eastAsia="ru-RU"/>
              </w:rPr>
              <w:t>Повышение компетентности педагогических кадров к введению ФГОС ООО</w:t>
            </w:r>
          </w:p>
        </w:tc>
      </w:tr>
      <w:tr w:rsidR="0086241E" w:rsidRPr="003E7BF2" w:rsidTr="003E7BF2">
        <w:trPr>
          <w:trHeight w:val="1024"/>
        </w:trPr>
        <w:tc>
          <w:tcPr>
            <w:tcW w:w="3348" w:type="dxa"/>
          </w:tcPr>
          <w:p w:rsidR="0086241E" w:rsidRPr="003E7BF2" w:rsidRDefault="0086241E" w:rsidP="00AE4DE1">
            <w:pPr>
              <w:rPr>
                <w:rFonts w:ascii="Times New Roman" w:hAnsi="Times New Roman"/>
                <w:sz w:val="24"/>
                <w:szCs w:val="24"/>
              </w:rPr>
            </w:pPr>
            <w:r w:rsidRPr="003E7BF2">
              <w:rPr>
                <w:rFonts w:ascii="Times New Roman" w:hAnsi="Times New Roman"/>
                <w:color w:val="000000"/>
                <w:sz w:val="24"/>
                <w:szCs w:val="24"/>
                <w:lang w:eastAsia="ru-RU"/>
              </w:rPr>
              <w:t>5.Выявление профессиональных затруднений педагогов на период перехода на ФГОС ООО</w:t>
            </w:r>
          </w:p>
        </w:tc>
        <w:tc>
          <w:tcPr>
            <w:tcW w:w="1620" w:type="dxa"/>
          </w:tcPr>
          <w:p w:rsidR="0086241E" w:rsidRPr="003E7BF2" w:rsidRDefault="0086241E" w:rsidP="00AE4DE1">
            <w:pPr>
              <w:jc w:val="center"/>
              <w:rPr>
                <w:rFonts w:ascii="Times New Roman" w:hAnsi="Times New Roman"/>
                <w:sz w:val="24"/>
                <w:szCs w:val="24"/>
              </w:rPr>
            </w:pPr>
            <w:r w:rsidRPr="003E7BF2">
              <w:rPr>
                <w:rFonts w:ascii="Times New Roman" w:hAnsi="Times New Roman"/>
                <w:color w:val="000000"/>
                <w:sz w:val="24"/>
                <w:szCs w:val="24"/>
                <w:lang w:eastAsia="ru-RU"/>
              </w:rPr>
              <w:t>Август 2014г</w:t>
            </w:r>
          </w:p>
        </w:tc>
        <w:tc>
          <w:tcPr>
            <w:tcW w:w="2160" w:type="dxa"/>
          </w:tcPr>
          <w:p w:rsidR="0086241E" w:rsidRPr="003E7BF2" w:rsidRDefault="0086241E" w:rsidP="00AE4DE1">
            <w:pPr>
              <w:rPr>
                <w:rFonts w:ascii="Times New Roman" w:hAnsi="Times New Roman"/>
                <w:sz w:val="24"/>
                <w:szCs w:val="24"/>
              </w:rPr>
            </w:pPr>
            <w:r w:rsidRPr="003E7BF2">
              <w:rPr>
                <w:rFonts w:ascii="Times New Roman" w:hAnsi="Times New Roman"/>
                <w:sz w:val="24"/>
                <w:szCs w:val="24"/>
                <w:lang w:eastAsia="ru-RU"/>
              </w:rPr>
              <w:t>Зам.директора по УВР, рабочая группа</w:t>
            </w:r>
          </w:p>
        </w:tc>
        <w:tc>
          <w:tcPr>
            <w:tcW w:w="3420" w:type="dxa"/>
          </w:tcPr>
          <w:p w:rsidR="0086241E" w:rsidRPr="003E7BF2" w:rsidRDefault="0086241E" w:rsidP="00AE4DE1">
            <w:pPr>
              <w:rPr>
                <w:rFonts w:ascii="Times New Roman" w:hAnsi="Times New Roman"/>
                <w:sz w:val="24"/>
                <w:szCs w:val="24"/>
              </w:rPr>
            </w:pPr>
            <w:r w:rsidRPr="003E7BF2">
              <w:rPr>
                <w:rFonts w:ascii="Times New Roman" w:hAnsi="Times New Roman"/>
                <w:color w:val="000000"/>
                <w:sz w:val="24"/>
                <w:szCs w:val="24"/>
                <w:lang w:eastAsia="ru-RU"/>
              </w:rPr>
              <w:t>Пакет диагностических материалов</w:t>
            </w:r>
          </w:p>
        </w:tc>
      </w:tr>
      <w:tr w:rsidR="0086241E" w:rsidRPr="003E7BF2" w:rsidTr="003E7BF2">
        <w:trPr>
          <w:trHeight w:val="878"/>
        </w:trPr>
        <w:tc>
          <w:tcPr>
            <w:tcW w:w="3348" w:type="dxa"/>
          </w:tcPr>
          <w:p w:rsidR="0086241E" w:rsidRPr="003E7BF2" w:rsidRDefault="0086241E" w:rsidP="00AE4DE1">
            <w:pPr>
              <w:rPr>
                <w:rFonts w:ascii="Times New Roman" w:hAnsi="Times New Roman"/>
                <w:color w:val="000000"/>
                <w:sz w:val="24"/>
                <w:szCs w:val="24"/>
                <w:lang w:eastAsia="ru-RU"/>
              </w:rPr>
            </w:pPr>
            <w:r w:rsidRPr="003E7BF2">
              <w:rPr>
                <w:rFonts w:ascii="Times New Roman" w:hAnsi="Times New Roman"/>
                <w:color w:val="000000"/>
                <w:sz w:val="24"/>
                <w:szCs w:val="24"/>
                <w:lang w:eastAsia="ru-RU"/>
              </w:rPr>
              <w:t>6.Создание системы повышения квалификации педагогов ОУ</w:t>
            </w:r>
          </w:p>
        </w:tc>
        <w:tc>
          <w:tcPr>
            <w:tcW w:w="1620" w:type="dxa"/>
          </w:tcPr>
          <w:p w:rsidR="0086241E" w:rsidRPr="003E7BF2" w:rsidRDefault="0086241E" w:rsidP="00AE4DE1">
            <w:pPr>
              <w:rPr>
                <w:rFonts w:ascii="Times New Roman" w:hAnsi="Times New Roman"/>
                <w:color w:val="000000"/>
                <w:sz w:val="24"/>
                <w:szCs w:val="24"/>
                <w:lang w:eastAsia="ru-RU"/>
              </w:rPr>
            </w:pPr>
            <w:r w:rsidRPr="003E7BF2">
              <w:rPr>
                <w:rFonts w:ascii="Times New Roman" w:hAnsi="Times New Roman"/>
                <w:color w:val="000000"/>
                <w:sz w:val="24"/>
                <w:szCs w:val="24"/>
                <w:lang w:eastAsia="ru-RU"/>
              </w:rPr>
              <w:t>В течении года</w:t>
            </w:r>
          </w:p>
        </w:tc>
        <w:tc>
          <w:tcPr>
            <w:tcW w:w="2160" w:type="dxa"/>
          </w:tcPr>
          <w:p w:rsidR="0086241E" w:rsidRPr="003E7BF2" w:rsidRDefault="0086241E" w:rsidP="00AE4DE1">
            <w:pPr>
              <w:rPr>
                <w:rFonts w:ascii="Times New Roman" w:hAnsi="Times New Roman"/>
                <w:sz w:val="24"/>
                <w:szCs w:val="24"/>
                <w:lang w:eastAsia="ru-RU"/>
              </w:rPr>
            </w:pPr>
            <w:r w:rsidRPr="003E7BF2">
              <w:rPr>
                <w:rFonts w:ascii="Times New Roman" w:hAnsi="Times New Roman"/>
                <w:sz w:val="24"/>
                <w:szCs w:val="24"/>
                <w:lang w:eastAsia="ru-RU"/>
              </w:rPr>
              <w:t>Зам. директора по УВР</w:t>
            </w:r>
          </w:p>
        </w:tc>
        <w:tc>
          <w:tcPr>
            <w:tcW w:w="3420" w:type="dxa"/>
          </w:tcPr>
          <w:p w:rsidR="0086241E" w:rsidRPr="003E7BF2" w:rsidRDefault="0086241E" w:rsidP="00AE4DE1">
            <w:pPr>
              <w:rPr>
                <w:rFonts w:ascii="Times New Roman" w:hAnsi="Times New Roman"/>
                <w:color w:val="000000"/>
                <w:sz w:val="24"/>
                <w:szCs w:val="24"/>
                <w:lang w:eastAsia="ru-RU"/>
              </w:rPr>
            </w:pPr>
            <w:r w:rsidRPr="003E7BF2">
              <w:rPr>
                <w:rFonts w:ascii="Times New Roman" w:hAnsi="Times New Roman"/>
                <w:sz w:val="24"/>
                <w:szCs w:val="24"/>
                <w:lang w:eastAsia="ru-RU"/>
              </w:rPr>
              <w:t>Повышение компетентности педагогических кадров</w:t>
            </w:r>
          </w:p>
        </w:tc>
      </w:tr>
      <w:tr w:rsidR="0086241E" w:rsidRPr="003E7BF2" w:rsidTr="003E7BF2">
        <w:trPr>
          <w:trHeight w:val="994"/>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7. Разработка и утверждение плана мероприятий введения ФГОС в основной школе</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 xml:space="preserve">Сентябрь </w:t>
            </w:r>
            <w:smartTag w:uri="urn:schemas-microsoft-com:office:smarttags" w:element="metricconverter">
              <w:smartTagPr>
                <w:attr w:name="ProductID" w:val="2014 г"/>
              </w:smartTagPr>
              <w:r w:rsidRPr="003E7BF2">
                <w:rPr>
                  <w:rFonts w:ascii="Times New Roman" w:hAnsi="Times New Roman"/>
                  <w:sz w:val="24"/>
                  <w:szCs w:val="24"/>
                  <w:lang w:eastAsia="ru-RU"/>
                </w:rPr>
                <w:t>2014 г</w:t>
              </w:r>
            </w:smartTag>
            <w:r w:rsidRPr="003E7BF2">
              <w:rPr>
                <w:rFonts w:ascii="Times New Roman" w:hAnsi="Times New Roman"/>
                <w:sz w:val="24"/>
                <w:szCs w:val="24"/>
                <w:lang w:eastAsia="ru-RU"/>
              </w:rPr>
              <w:t xml:space="preserve"> </w:t>
            </w:r>
          </w:p>
        </w:tc>
        <w:tc>
          <w:tcPr>
            <w:tcW w:w="216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Зам. директора по УВР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Система мероприятий, обеспечивающих внедрение ФГОС ООО</w:t>
            </w:r>
          </w:p>
        </w:tc>
      </w:tr>
      <w:tr w:rsidR="0086241E" w:rsidRPr="003E7BF2" w:rsidTr="003E7BF2">
        <w:trPr>
          <w:trHeight w:val="1024"/>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8.Совещание  при директоре «Анализ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Сентябрь 2014г.</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директор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Приведение в соответствие материально-технической базы реализации ООП ООО с требованиями ФГОС ООО.</w:t>
            </w:r>
          </w:p>
        </w:tc>
      </w:tr>
      <w:tr w:rsidR="0086241E" w:rsidRPr="003E7BF2" w:rsidTr="003E7BF2">
        <w:trPr>
          <w:trHeight w:val="548"/>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9. Родительское собрание  «Введение ФГОС основного общего образования»</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Сентябрь 2014г.</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Зам. директора по УВР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Привлечение родителей к участию в образовательном процессе ОУ</w:t>
            </w:r>
          </w:p>
        </w:tc>
      </w:tr>
      <w:tr w:rsidR="0086241E" w:rsidRPr="003E7BF2" w:rsidTr="003E7BF2">
        <w:trPr>
          <w:trHeight w:val="585"/>
        </w:trPr>
        <w:tc>
          <w:tcPr>
            <w:tcW w:w="10548" w:type="dxa"/>
            <w:gridSpan w:val="4"/>
          </w:tcPr>
          <w:p w:rsidR="0086241E" w:rsidRPr="003E7BF2" w:rsidRDefault="0086241E" w:rsidP="00AE4DE1">
            <w:pPr>
              <w:spacing w:after="0" w:line="240" w:lineRule="auto"/>
              <w:rPr>
                <w:rFonts w:ascii="Times New Roman" w:hAnsi="Times New Roman"/>
                <w:b/>
                <w:i/>
                <w:sz w:val="24"/>
                <w:szCs w:val="24"/>
                <w:lang w:eastAsia="ru-RU"/>
              </w:rPr>
            </w:pPr>
            <w:r w:rsidRPr="003E7BF2">
              <w:rPr>
                <w:rFonts w:ascii="Times New Roman" w:hAnsi="Times New Roman"/>
                <w:b/>
                <w:i/>
                <w:sz w:val="24"/>
                <w:szCs w:val="24"/>
                <w:lang w:eastAsia="ru-RU"/>
              </w:rPr>
              <w:t xml:space="preserve">                                            </w:t>
            </w:r>
          </w:p>
          <w:p w:rsidR="0086241E" w:rsidRPr="003E7BF2" w:rsidRDefault="0086241E" w:rsidP="00AE4DE1">
            <w:pPr>
              <w:spacing w:after="0" w:line="240" w:lineRule="auto"/>
              <w:jc w:val="center"/>
              <w:rPr>
                <w:rFonts w:ascii="Times New Roman" w:hAnsi="Times New Roman"/>
                <w:b/>
                <w:i/>
                <w:sz w:val="24"/>
                <w:szCs w:val="24"/>
                <w:lang w:eastAsia="ru-RU"/>
              </w:rPr>
            </w:pPr>
            <w:r w:rsidRPr="003E7BF2">
              <w:rPr>
                <w:rFonts w:ascii="Times New Roman" w:hAnsi="Times New Roman"/>
                <w:b/>
                <w:i/>
                <w:sz w:val="24"/>
                <w:szCs w:val="24"/>
                <w:lang w:eastAsia="ru-RU"/>
              </w:rPr>
              <w:t>3. Методическое обеспечение введения ФГОС ООО.</w:t>
            </w:r>
          </w:p>
        </w:tc>
      </w:tr>
      <w:tr w:rsidR="0086241E" w:rsidRPr="003E7BF2" w:rsidTr="003E7BF2">
        <w:trPr>
          <w:trHeight w:val="1024"/>
        </w:trPr>
        <w:tc>
          <w:tcPr>
            <w:tcW w:w="3348"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1.Подготовка и проведение семинаров-совещаний, педсоветов по вопросам введения ФГОС основного общего образования</w:t>
            </w:r>
          </w:p>
        </w:tc>
        <w:tc>
          <w:tcPr>
            <w:tcW w:w="1620"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В  течение года</w:t>
            </w:r>
          </w:p>
        </w:tc>
        <w:tc>
          <w:tcPr>
            <w:tcW w:w="2160"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Зам.директора  по УВР</w:t>
            </w:r>
          </w:p>
        </w:tc>
        <w:tc>
          <w:tcPr>
            <w:tcW w:w="3420" w:type="dxa"/>
          </w:tcPr>
          <w:p w:rsidR="0086241E" w:rsidRPr="003E7BF2" w:rsidRDefault="0086241E" w:rsidP="00AE4DE1">
            <w:pPr>
              <w:spacing w:after="150" w:line="240" w:lineRule="auto"/>
              <w:rPr>
                <w:rFonts w:ascii="Times New Roman" w:hAnsi="Times New Roman"/>
                <w:sz w:val="24"/>
                <w:szCs w:val="24"/>
                <w:lang w:eastAsia="ru-RU"/>
              </w:rPr>
            </w:pPr>
          </w:p>
        </w:tc>
      </w:tr>
      <w:tr w:rsidR="0086241E" w:rsidRPr="003E7BF2" w:rsidTr="003E7BF2">
        <w:trPr>
          <w:trHeight w:val="1024"/>
        </w:trPr>
        <w:tc>
          <w:tcPr>
            <w:tcW w:w="3348"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2.Разработка плана методической работы, обеспечивающей сопровождение введения ФГОС ООО</w:t>
            </w:r>
          </w:p>
        </w:tc>
        <w:tc>
          <w:tcPr>
            <w:tcW w:w="1620"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В  течение года</w:t>
            </w:r>
          </w:p>
        </w:tc>
        <w:tc>
          <w:tcPr>
            <w:tcW w:w="2160"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Рабочая  группа</w:t>
            </w:r>
          </w:p>
        </w:tc>
        <w:tc>
          <w:tcPr>
            <w:tcW w:w="3420" w:type="dxa"/>
          </w:tcPr>
          <w:p w:rsidR="0086241E" w:rsidRPr="003E7BF2" w:rsidRDefault="0086241E" w:rsidP="00AE4DE1">
            <w:pPr>
              <w:spacing w:after="150" w:line="240" w:lineRule="auto"/>
              <w:rPr>
                <w:rFonts w:ascii="Times New Roman" w:hAnsi="Times New Roman"/>
                <w:sz w:val="24"/>
                <w:szCs w:val="24"/>
                <w:lang w:eastAsia="ru-RU"/>
              </w:rPr>
            </w:pPr>
            <w:r w:rsidRPr="003E7BF2">
              <w:rPr>
                <w:rFonts w:ascii="Times New Roman" w:hAnsi="Times New Roman"/>
                <w:sz w:val="24"/>
                <w:szCs w:val="24"/>
                <w:lang w:eastAsia="ru-RU"/>
              </w:rPr>
              <w:t>Составление плана работы</w:t>
            </w:r>
          </w:p>
        </w:tc>
      </w:tr>
      <w:tr w:rsidR="0086241E" w:rsidRPr="003E7BF2" w:rsidTr="003E7BF2">
        <w:trPr>
          <w:trHeight w:val="1024"/>
        </w:trPr>
        <w:tc>
          <w:tcPr>
            <w:tcW w:w="3348"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3.Участие в научно-практических семинарах по проблемам и результатам  введения ФГОС ООО</w:t>
            </w:r>
          </w:p>
        </w:tc>
        <w:tc>
          <w:tcPr>
            <w:tcW w:w="1620"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В  течение года</w:t>
            </w:r>
          </w:p>
        </w:tc>
        <w:tc>
          <w:tcPr>
            <w:tcW w:w="2160"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Рабочая группа</w:t>
            </w:r>
          </w:p>
        </w:tc>
        <w:tc>
          <w:tcPr>
            <w:tcW w:w="3420" w:type="dxa"/>
          </w:tcPr>
          <w:p w:rsidR="0086241E" w:rsidRPr="003E7BF2" w:rsidRDefault="0086241E" w:rsidP="00AE4DE1">
            <w:pPr>
              <w:spacing w:after="150" w:line="240" w:lineRule="auto"/>
              <w:rPr>
                <w:rFonts w:ascii="Times New Roman" w:hAnsi="Times New Roman"/>
                <w:sz w:val="24"/>
                <w:szCs w:val="24"/>
                <w:lang w:eastAsia="ru-RU"/>
              </w:rPr>
            </w:pPr>
            <w:r w:rsidRPr="003E7BF2">
              <w:rPr>
                <w:rFonts w:ascii="Times New Roman" w:hAnsi="Times New Roman"/>
                <w:sz w:val="24"/>
                <w:szCs w:val="24"/>
                <w:lang w:eastAsia="ru-RU"/>
              </w:rPr>
              <w:t>Составление плана работы по введению ФГОС</w:t>
            </w:r>
          </w:p>
        </w:tc>
      </w:tr>
      <w:tr w:rsidR="0086241E" w:rsidRPr="003E7BF2" w:rsidTr="003E7BF2">
        <w:trPr>
          <w:trHeight w:val="1024"/>
        </w:trPr>
        <w:tc>
          <w:tcPr>
            <w:tcW w:w="3348"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 4.Выявление профессиональных затруднений педагогов в период перехода на ФГОС НОО. Проведение анкетирования</w:t>
            </w:r>
          </w:p>
        </w:tc>
        <w:tc>
          <w:tcPr>
            <w:tcW w:w="1620"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В  течение года</w:t>
            </w:r>
          </w:p>
        </w:tc>
        <w:tc>
          <w:tcPr>
            <w:tcW w:w="2160"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Рабочая  группа</w:t>
            </w:r>
          </w:p>
        </w:tc>
        <w:tc>
          <w:tcPr>
            <w:tcW w:w="3420" w:type="dxa"/>
          </w:tcPr>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 Пакет диагностических материалов</w:t>
            </w:r>
          </w:p>
          <w:p w:rsidR="0086241E" w:rsidRPr="003E7BF2" w:rsidRDefault="0086241E" w:rsidP="00AE4DE1">
            <w:pPr>
              <w:spacing w:before="100" w:beforeAutospacing="1" w:after="100" w:afterAutospacing="1" w:line="240" w:lineRule="auto"/>
              <w:rPr>
                <w:rFonts w:ascii="Times New Roman" w:hAnsi="Times New Roman"/>
                <w:sz w:val="24"/>
                <w:szCs w:val="24"/>
                <w:lang w:eastAsia="ru-RU"/>
              </w:rPr>
            </w:pPr>
            <w:r w:rsidRPr="003E7BF2">
              <w:rPr>
                <w:rFonts w:ascii="Times New Roman" w:hAnsi="Times New Roman"/>
                <w:sz w:val="24"/>
                <w:szCs w:val="24"/>
                <w:lang w:eastAsia="ru-RU"/>
              </w:rPr>
              <w:t> </w:t>
            </w:r>
          </w:p>
        </w:tc>
      </w:tr>
      <w:tr w:rsidR="0086241E" w:rsidRPr="003E7BF2" w:rsidTr="003E7BF2">
        <w:trPr>
          <w:trHeight w:val="265"/>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5. Рассмотрение на педагогическом совете темы «Структура и содержание примерных образовательных программ учебных предметов в условиях введения ФГОС»</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август</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Зам. директора по УВР</w:t>
            </w:r>
          </w:p>
          <w:p w:rsidR="0086241E" w:rsidRPr="003E7BF2" w:rsidRDefault="0086241E" w:rsidP="00AE4DE1">
            <w:pPr>
              <w:spacing w:after="0" w:line="240" w:lineRule="auto"/>
              <w:jc w:val="center"/>
              <w:rPr>
                <w:rFonts w:ascii="Times New Roman" w:hAnsi="Times New Roman"/>
                <w:sz w:val="24"/>
                <w:szCs w:val="24"/>
                <w:lang w:eastAsia="ru-RU"/>
              </w:rPr>
            </w:pP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Определение необходимых изменений в модели образовательной системы ОУ</w:t>
            </w:r>
          </w:p>
        </w:tc>
      </w:tr>
      <w:tr w:rsidR="0086241E" w:rsidRPr="003E7BF2" w:rsidTr="003E7BF2">
        <w:trPr>
          <w:trHeight w:val="1024"/>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6.Педагогический совет «Современные педагогические технологии в образовательном учреждении, наиболее эффективные для реализации требований ФГОС ООО»</w:t>
            </w:r>
          </w:p>
        </w:tc>
        <w:tc>
          <w:tcPr>
            <w:tcW w:w="1620" w:type="dxa"/>
          </w:tcPr>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Декабрь  2014г</w:t>
            </w:r>
          </w:p>
        </w:tc>
        <w:tc>
          <w:tcPr>
            <w:tcW w:w="216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 xml:space="preserve"> Зам. директора по УВР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Создание банка данных по использованию современных педагогических технологий в УВП</w:t>
            </w:r>
          </w:p>
        </w:tc>
      </w:tr>
      <w:tr w:rsidR="0086241E" w:rsidRPr="003E7BF2" w:rsidTr="003E7BF2">
        <w:trPr>
          <w:trHeight w:val="145"/>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7.Участие в работе семинаров, совещаний « О  переходе на ФГОС основного общего образования»</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В течение года</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 xml:space="preserve">Зам. директора по УВР, </w:t>
            </w:r>
          </w:p>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Учителя- предметники</w:t>
            </w:r>
          </w:p>
          <w:p w:rsidR="0086241E" w:rsidRPr="003E7BF2" w:rsidRDefault="0086241E" w:rsidP="00AE4DE1">
            <w:pPr>
              <w:spacing w:after="0" w:line="240" w:lineRule="auto"/>
              <w:jc w:val="center"/>
              <w:rPr>
                <w:rFonts w:ascii="Times New Roman" w:hAnsi="Times New Roman"/>
                <w:sz w:val="24"/>
                <w:szCs w:val="24"/>
                <w:lang w:eastAsia="ru-RU"/>
              </w:rPr>
            </w:pP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Повышение компетентности педагогов по введению ФГОС в основной школе.</w:t>
            </w:r>
            <w:r w:rsidRPr="003E7BF2">
              <w:rPr>
                <w:rFonts w:ascii="Times New Roman" w:hAnsi="Times New Roman"/>
                <w:color w:val="000000"/>
                <w:sz w:val="24"/>
                <w:szCs w:val="24"/>
                <w:lang w:eastAsia="ru-RU"/>
              </w:rPr>
              <w:t xml:space="preserve"> Создание системы методической работы, обеспечивающей сопровождение введения ФГОС основного общего образования</w:t>
            </w:r>
          </w:p>
        </w:tc>
      </w:tr>
      <w:tr w:rsidR="0086241E" w:rsidRPr="003E7BF2" w:rsidTr="003E7BF2">
        <w:trPr>
          <w:trHeight w:val="145"/>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8.Организация ВШК по  подготовке реализации ФГОС ООО</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Сентябрь -май</w:t>
            </w:r>
          </w:p>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2014 15 гг.</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Зам. директора по УВР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p>
        </w:tc>
      </w:tr>
      <w:tr w:rsidR="0086241E" w:rsidRPr="003E7BF2" w:rsidTr="003E7BF2">
        <w:trPr>
          <w:trHeight w:val="145"/>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9. Мониторинг поэтапного введения ФГОС ООО</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В течение года</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Зам. директора по УВР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p>
        </w:tc>
      </w:tr>
      <w:tr w:rsidR="0086241E" w:rsidRPr="003E7BF2" w:rsidTr="003E7BF2">
        <w:trPr>
          <w:trHeight w:val="145"/>
        </w:trPr>
        <w:tc>
          <w:tcPr>
            <w:tcW w:w="3348" w:type="dxa"/>
          </w:tcPr>
          <w:p w:rsidR="0086241E" w:rsidRPr="003E7BF2" w:rsidRDefault="0086241E" w:rsidP="00AE4DE1">
            <w:pPr>
              <w:spacing w:before="30" w:after="30" w:line="240" w:lineRule="auto"/>
              <w:jc w:val="both"/>
              <w:rPr>
                <w:rFonts w:ascii="Times New Roman" w:hAnsi="Times New Roman"/>
                <w:color w:val="000000"/>
                <w:sz w:val="24"/>
                <w:szCs w:val="24"/>
                <w:lang w:eastAsia="ru-RU"/>
              </w:rPr>
            </w:pPr>
            <w:r w:rsidRPr="003E7BF2">
              <w:rPr>
                <w:rFonts w:ascii="Times New Roman" w:hAnsi="Times New Roman"/>
                <w:color w:val="000000"/>
                <w:sz w:val="24"/>
                <w:szCs w:val="24"/>
                <w:lang w:eastAsia="ru-RU"/>
              </w:rPr>
              <w:t>10.Изучение, обобщение и внедрение опыта образовательных             учреждений             города и района, образовательных учреждений РФ по формированию универсальных учебных действий; духовно-нравственному развитию, воспитанию обучающихся; формированию культуры здорового и безопасного образа жизни обучающихся.</w:t>
            </w:r>
          </w:p>
        </w:tc>
        <w:tc>
          <w:tcPr>
            <w:tcW w:w="1620" w:type="dxa"/>
          </w:tcPr>
          <w:p w:rsidR="0086241E" w:rsidRPr="003E7BF2" w:rsidRDefault="0086241E" w:rsidP="00AE4DE1">
            <w:pPr>
              <w:spacing w:before="30" w:after="30" w:line="240" w:lineRule="auto"/>
              <w:jc w:val="center"/>
              <w:rPr>
                <w:rFonts w:ascii="Times New Roman" w:hAnsi="Times New Roman"/>
                <w:color w:val="000000"/>
                <w:sz w:val="24"/>
                <w:szCs w:val="24"/>
                <w:lang w:eastAsia="ru-RU"/>
              </w:rPr>
            </w:pPr>
            <w:r w:rsidRPr="003E7BF2">
              <w:rPr>
                <w:rFonts w:ascii="Times New Roman" w:hAnsi="Times New Roman"/>
                <w:color w:val="000000"/>
                <w:sz w:val="24"/>
                <w:szCs w:val="24"/>
                <w:lang w:eastAsia="ru-RU"/>
              </w:rPr>
              <w:t>постоянно</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Зам. директора по УВР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Банк данных .Выступление на педсовете.</w:t>
            </w:r>
          </w:p>
        </w:tc>
      </w:tr>
      <w:tr w:rsidR="0086241E" w:rsidRPr="003E7BF2" w:rsidTr="003E7BF2">
        <w:trPr>
          <w:trHeight w:val="145"/>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11.Заседание методического совета  школы «Изучение методических рекомендаций к базисному образовательному плану и учет их при моделировании ООП школы»</w:t>
            </w:r>
          </w:p>
        </w:tc>
        <w:tc>
          <w:tcPr>
            <w:tcW w:w="16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октябрь 2014г.</w:t>
            </w:r>
          </w:p>
        </w:tc>
        <w:tc>
          <w:tcPr>
            <w:tcW w:w="216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 xml:space="preserve">Зам. директора по УВР </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Разработка основной образовательной программы школы</w:t>
            </w:r>
          </w:p>
        </w:tc>
      </w:tr>
      <w:tr w:rsidR="0086241E" w:rsidRPr="003E7BF2" w:rsidTr="003E7BF2">
        <w:trPr>
          <w:trHeight w:val="145"/>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12.Тематические консультации по актуальным проблемам перехода на ФГОС ООО</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В течение учебного года</w:t>
            </w:r>
          </w:p>
        </w:tc>
        <w:tc>
          <w:tcPr>
            <w:tcW w:w="216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Зам. директора по УВР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Ликвидация профессиональных затруднений</w:t>
            </w:r>
          </w:p>
        </w:tc>
      </w:tr>
      <w:tr w:rsidR="0086241E" w:rsidRPr="003E7BF2" w:rsidTr="003E7BF2">
        <w:trPr>
          <w:trHeight w:val="377"/>
        </w:trPr>
        <w:tc>
          <w:tcPr>
            <w:tcW w:w="10548" w:type="dxa"/>
            <w:gridSpan w:val="4"/>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b/>
                <w:bCs/>
                <w:i/>
                <w:iCs/>
                <w:sz w:val="24"/>
                <w:szCs w:val="24"/>
                <w:lang w:eastAsia="ru-RU"/>
              </w:rPr>
              <w:t>3.Кадровое и методическое обеспечение перехода на ФГОС</w:t>
            </w:r>
          </w:p>
        </w:tc>
      </w:tr>
      <w:tr w:rsidR="0086241E" w:rsidRPr="003E7BF2" w:rsidTr="003E7BF2">
        <w:trPr>
          <w:trHeight w:val="552"/>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1. Диагностика образовательных потребностей и профессиональных затруднений работников ОУ и внесение изменений в план курсовой подготовки ОУ</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август</w:t>
            </w:r>
          </w:p>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2014г.</w:t>
            </w:r>
          </w:p>
        </w:tc>
        <w:tc>
          <w:tcPr>
            <w:tcW w:w="216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Зам. директора по УВР.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Внесение изменений в  план курсовой подготовки по переходу на ФГОС</w:t>
            </w:r>
          </w:p>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Поэтапная подготовка педагогических и управленческих кадров к введению ФГОС ООО.</w:t>
            </w:r>
          </w:p>
        </w:tc>
      </w:tr>
      <w:tr w:rsidR="0086241E" w:rsidRPr="003E7BF2" w:rsidTr="003E7BF2">
        <w:trPr>
          <w:trHeight w:val="552"/>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 xml:space="preserve">2.Курсовая подготовка педагогических кадров по введению ФГОС нового поколения </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сентябрь 2013г.-апрель 2015г</w:t>
            </w:r>
          </w:p>
          <w:p w:rsidR="0086241E" w:rsidRPr="003E7BF2" w:rsidRDefault="0086241E" w:rsidP="00AE4DE1">
            <w:pPr>
              <w:spacing w:after="0" w:line="240" w:lineRule="auto"/>
              <w:jc w:val="center"/>
              <w:rPr>
                <w:rFonts w:ascii="Times New Roman" w:hAnsi="Times New Roman"/>
                <w:sz w:val="24"/>
                <w:szCs w:val="24"/>
                <w:lang w:eastAsia="ru-RU"/>
              </w:rPr>
            </w:pPr>
          </w:p>
        </w:tc>
        <w:tc>
          <w:tcPr>
            <w:tcW w:w="216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Зам.директора по УВР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color w:val="000000"/>
                <w:sz w:val="24"/>
                <w:szCs w:val="24"/>
                <w:lang w:eastAsia="ru-RU"/>
              </w:rPr>
              <w:t>Укомплектованность ОУ педагогическими работниками, уровень квалификации которых соответствует требованиям ФГОС</w:t>
            </w:r>
          </w:p>
        </w:tc>
      </w:tr>
      <w:tr w:rsidR="0086241E" w:rsidRPr="003E7BF2" w:rsidTr="003E7BF2">
        <w:trPr>
          <w:trHeight w:val="145"/>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3.Изучение базовых документов ФГОС</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В течение</w:t>
            </w:r>
          </w:p>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2013-2014,</w:t>
            </w:r>
          </w:p>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2014-</w:t>
            </w:r>
            <w:smartTag w:uri="urn:schemas-microsoft-com:office:smarttags" w:element="metricconverter">
              <w:smartTagPr>
                <w:attr w:name="ProductID" w:val="2015 г"/>
              </w:smartTagPr>
              <w:r w:rsidRPr="003E7BF2">
                <w:rPr>
                  <w:rFonts w:ascii="Times New Roman" w:hAnsi="Times New Roman"/>
                  <w:sz w:val="24"/>
                  <w:szCs w:val="24"/>
                  <w:lang w:eastAsia="ru-RU"/>
                </w:rPr>
                <w:t>2015 г</w:t>
              </w:r>
            </w:smartTag>
            <w:r w:rsidRPr="003E7BF2">
              <w:rPr>
                <w:rFonts w:ascii="Times New Roman" w:hAnsi="Times New Roman"/>
                <w:sz w:val="24"/>
                <w:szCs w:val="24"/>
                <w:lang w:eastAsia="ru-RU"/>
              </w:rPr>
              <w:t>.г.</w:t>
            </w:r>
          </w:p>
        </w:tc>
        <w:tc>
          <w:tcPr>
            <w:tcW w:w="216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Зам. директора по УВР, 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Изучение требований ФГОС к структуре основных образовательных программ, к условиям реализации и результатам освоения программ</w:t>
            </w:r>
          </w:p>
        </w:tc>
      </w:tr>
      <w:tr w:rsidR="0086241E" w:rsidRPr="003E7BF2" w:rsidTr="003E7BF2">
        <w:trPr>
          <w:trHeight w:val="573"/>
        </w:trPr>
        <w:tc>
          <w:tcPr>
            <w:tcW w:w="10548" w:type="dxa"/>
            <w:gridSpan w:val="4"/>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b/>
                <w:bCs/>
                <w:i/>
                <w:iCs/>
                <w:sz w:val="24"/>
                <w:szCs w:val="24"/>
                <w:lang w:eastAsia="ru-RU"/>
              </w:rPr>
              <w:t xml:space="preserve">4. Информационное обеспечение перехода на ФГОС </w:t>
            </w:r>
          </w:p>
        </w:tc>
      </w:tr>
      <w:tr w:rsidR="0086241E" w:rsidRPr="003E7BF2" w:rsidTr="003E7BF2">
        <w:trPr>
          <w:trHeight w:val="1131"/>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1.Обеспечение доступа учителям, переходящим на ФГОС ООО,  к электронным образовательным ресурсам, размещенным в федеральных и региональных базах данных</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В течение года</w:t>
            </w:r>
          </w:p>
        </w:tc>
        <w:tc>
          <w:tcPr>
            <w:tcW w:w="216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Зам.директора по УВР</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Повышение информационной компетентности педагогов</w:t>
            </w:r>
          </w:p>
        </w:tc>
      </w:tr>
      <w:tr w:rsidR="0086241E" w:rsidRPr="003E7BF2" w:rsidTr="003E7BF2">
        <w:trPr>
          <w:trHeight w:val="799"/>
        </w:trPr>
        <w:tc>
          <w:tcPr>
            <w:tcW w:w="3348" w:type="dxa"/>
          </w:tcPr>
          <w:p w:rsidR="0086241E" w:rsidRPr="003E7BF2" w:rsidRDefault="0086241E" w:rsidP="00AE4DE1">
            <w:pPr>
              <w:spacing w:after="150" w:line="240" w:lineRule="auto"/>
              <w:rPr>
                <w:rFonts w:ascii="Times New Roman" w:hAnsi="Times New Roman"/>
                <w:sz w:val="24"/>
                <w:szCs w:val="24"/>
                <w:lang w:eastAsia="ru-RU"/>
              </w:rPr>
            </w:pPr>
            <w:r w:rsidRPr="003E7BF2">
              <w:rPr>
                <w:rFonts w:ascii="Times New Roman" w:hAnsi="Times New Roman"/>
                <w:sz w:val="24"/>
                <w:szCs w:val="24"/>
                <w:lang w:eastAsia="ru-RU"/>
              </w:rPr>
              <w:t>2.Информирование родителей обучающихся о подготовке к внедрению ФГОС ООО и результатах их введения в ОУ через школьные сайты, информационные стенды, родительские собрания</w:t>
            </w:r>
          </w:p>
        </w:tc>
        <w:tc>
          <w:tcPr>
            <w:tcW w:w="1620" w:type="dxa"/>
          </w:tcPr>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В течение</w:t>
            </w:r>
          </w:p>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 xml:space="preserve"> 2014-</w:t>
            </w:r>
            <w:smartTag w:uri="urn:schemas-microsoft-com:office:smarttags" w:element="metricconverter">
              <w:smartTagPr>
                <w:attr w:name="ProductID" w:val="2015 г"/>
              </w:smartTagPr>
              <w:r w:rsidRPr="003E7BF2">
                <w:rPr>
                  <w:rFonts w:ascii="Times New Roman" w:hAnsi="Times New Roman"/>
                  <w:sz w:val="24"/>
                  <w:szCs w:val="24"/>
                  <w:lang w:eastAsia="ru-RU"/>
                </w:rPr>
                <w:t>2015 г</w:t>
              </w:r>
            </w:smartTag>
            <w:r w:rsidRPr="003E7BF2">
              <w:rPr>
                <w:rFonts w:ascii="Times New Roman" w:hAnsi="Times New Roman"/>
                <w:sz w:val="24"/>
                <w:szCs w:val="24"/>
                <w:lang w:eastAsia="ru-RU"/>
              </w:rPr>
              <w:t>.</w:t>
            </w:r>
          </w:p>
        </w:tc>
        <w:tc>
          <w:tcPr>
            <w:tcW w:w="2160" w:type="dxa"/>
          </w:tcPr>
          <w:p w:rsidR="0086241E" w:rsidRPr="003E7BF2" w:rsidRDefault="0086241E" w:rsidP="00AE4DE1">
            <w:pPr>
              <w:spacing w:after="15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Зам.директора по УВР</w:t>
            </w:r>
          </w:p>
        </w:tc>
        <w:tc>
          <w:tcPr>
            <w:tcW w:w="3420" w:type="dxa"/>
          </w:tcPr>
          <w:p w:rsidR="0086241E" w:rsidRPr="003E7BF2" w:rsidRDefault="0086241E" w:rsidP="00AE4DE1">
            <w:pPr>
              <w:spacing w:before="30" w:after="30" w:line="240" w:lineRule="auto"/>
              <w:rPr>
                <w:rFonts w:ascii="Times New Roman" w:hAnsi="Times New Roman"/>
                <w:color w:val="000000"/>
                <w:sz w:val="24"/>
                <w:szCs w:val="24"/>
                <w:lang w:eastAsia="ru-RU"/>
              </w:rPr>
            </w:pPr>
            <w:r w:rsidRPr="003E7BF2">
              <w:rPr>
                <w:rFonts w:ascii="Times New Roman" w:hAnsi="Times New Roman"/>
                <w:color w:val="000000"/>
                <w:sz w:val="24"/>
                <w:szCs w:val="24"/>
                <w:lang w:eastAsia="ru-RU"/>
              </w:rPr>
              <w:t>Постоянный доступ всех участников образовательного процесса к информации, связанной с введением ФГОС</w:t>
            </w:r>
          </w:p>
          <w:p w:rsidR="0086241E" w:rsidRPr="003E7BF2" w:rsidRDefault="0086241E" w:rsidP="00AE4DE1">
            <w:pPr>
              <w:spacing w:before="30" w:after="30" w:line="240" w:lineRule="auto"/>
              <w:rPr>
                <w:rFonts w:ascii="Times New Roman" w:hAnsi="Times New Roman"/>
                <w:color w:val="000000"/>
                <w:sz w:val="24"/>
                <w:szCs w:val="24"/>
                <w:lang w:eastAsia="ru-RU"/>
              </w:rPr>
            </w:pPr>
            <w:r w:rsidRPr="003E7BF2">
              <w:rPr>
                <w:rFonts w:ascii="Times New Roman" w:hAnsi="Times New Roman"/>
                <w:color w:val="000000"/>
                <w:sz w:val="24"/>
                <w:szCs w:val="24"/>
                <w:lang w:eastAsia="ru-RU"/>
              </w:rPr>
              <w:t>Информированность родительской общественности по ключевым позициям введения ФГОС ООО</w:t>
            </w:r>
          </w:p>
        </w:tc>
      </w:tr>
      <w:tr w:rsidR="0086241E" w:rsidRPr="003E7BF2" w:rsidTr="003E7BF2">
        <w:trPr>
          <w:trHeight w:val="558"/>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3.Обеспечение публичной отчетности школы о ходе и результатах введения ФГОС ООО</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Июнь 2015г.</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Директор школы</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Информирование общественности о ходе и результатах внедрения ФГОС ООО</w:t>
            </w:r>
          </w:p>
        </w:tc>
      </w:tr>
      <w:tr w:rsidR="0086241E" w:rsidRPr="003E7BF2" w:rsidTr="003E7BF2">
        <w:trPr>
          <w:trHeight w:val="286"/>
        </w:trPr>
        <w:tc>
          <w:tcPr>
            <w:tcW w:w="10548" w:type="dxa"/>
            <w:gridSpan w:val="4"/>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b/>
                <w:bCs/>
                <w:i/>
                <w:iCs/>
                <w:sz w:val="24"/>
                <w:szCs w:val="24"/>
                <w:lang w:eastAsia="ru-RU"/>
              </w:rPr>
              <w:t>5. Материально-техническое обеспечение введения ФГОС</w:t>
            </w:r>
          </w:p>
        </w:tc>
      </w:tr>
      <w:tr w:rsidR="0086241E" w:rsidRPr="003E7BF2" w:rsidTr="003E7BF2">
        <w:trPr>
          <w:trHeight w:val="829"/>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1.Приведение материально-технической базы школы к нормативным требованиям ФГОС</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В течение года</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Директор школы</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Готовность школы к введению ФГОС</w:t>
            </w:r>
          </w:p>
        </w:tc>
      </w:tr>
      <w:tr w:rsidR="0086241E" w:rsidRPr="003E7BF2" w:rsidTr="003E7BF2">
        <w:trPr>
          <w:trHeight w:val="1387"/>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2. Обеспечение соответствия материально-технической базы реализации ФГОС  ООО действующим санитарным и противопожарным нормам, нормам охраны труда работников ОУ</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В течение года</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 xml:space="preserve">Директор школы. </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Готовность школы к введению ФГОС</w:t>
            </w:r>
          </w:p>
        </w:tc>
      </w:tr>
      <w:tr w:rsidR="0086241E" w:rsidRPr="003E7BF2" w:rsidTr="003E7BF2">
        <w:trPr>
          <w:trHeight w:val="2457"/>
        </w:trPr>
        <w:tc>
          <w:tcPr>
            <w:tcW w:w="3348"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3.Анализ имеющегося учебного фонда библиотеки школы для реализации ФГОС в основной школе.</w:t>
            </w:r>
          </w:p>
          <w:p w:rsidR="0086241E" w:rsidRPr="003E7BF2" w:rsidRDefault="0086241E" w:rsidP="00AE4DE1">
            <w:pPr>
              <w:spacing w:after="150" w:line="240" w:lineRule="auto"/>
              <w:rPr>
                <w:rFonts w:ascii="Times New Roman" w:hAnsi="Times New Roman"/>
                <w:sz w:val="24"/>
                <w:szCs w:val="24"/>
                <w:lang w:eastAsia="ru-RU"/>
              </w:rPr>
            </w:pPr>
            <w:r w:rsidRPr="003E7BF2">
              <w:rPr>
                <w:rFonts w:ascii="Times New Roman" w:hAnsi="Times New Roman"/>
                <w:sz w:val="24"/>
                <w:szCs w:val="24"/>
                <w:lang w:eastAsia="ru-RU"/>
              </w:rPr>
              <w:t>Комплектование библиотечного фонда в соответствии с федеральным перечнем учебников на основной ступени образования</w:t>
            </w:r>
          </w:p>
        </w:tc>
        <w:tc>
          <w:tcPr>
            <w:tcW w:w="162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Ноябрь-декабрь 2014г.</w:t>
            </w:r>
          </w:p>
        </w:tc>
        <w:tc>
          <w:tcPr>
            <w:tcW w:w="2160" w:type="dxa"/>
          </w:tcPr>
          <w:p w:rsidR="0086241E" w:rsidRPr="003E7BF2" w:rsidRDefault="0086241E" w:rsidP="00AE4DE1">
            <w:pPr>
              <w:spacing w:after="0" w:line="240" w:lineRule="auto"/>
              <w:jc w:val="center"/>
              <w:rPr>
                <w:rFonts w:ascii="Times New Roman" w:hAnsi="Times New Roman"/>
                <w:sz w:val="24"/>
                <w:szCs w:val="24"/>
                <w:lang w:eastAsia="ru-RU"/>
              </w:rPr>
            </w:pPr>
            <w:r w:rsidRPr="003E7BF2">
              <w:rPr>
                <w:rFonts w:ascii="Times New Roman" w:hAnsi="Times New Roman"/>
                <w:sz w:val="24"/>
                <w:szCs w:val="24"/>
                <w:lang w:eastAsia="ru-RU"/>
              </w:rPr>
              <w:t>Библиотекарь школы</w:t>
            </w:r>
          </w:p>
        </w:tc>
        <w:tc>
          <w:tcPr>
            <w:tcW w:w="3420" w:type="dxa"/>
          </w:tcPr>
          <w:p w:rsidR="0086241E" w:rsidRPr="003E7BF2" w:rsidRDefault="0086241E" w:rsidP="00AE4DE1">
            <w:pPr>
              <w:spacing w:after="0" w:line="240" w:lineRule="auto"/>
              <w:rPr>
                <w:rFonts w:ascii="Times New Roman" w:hAnsi="Times New Roman"/>
                <w:sz w:val="24"/>
                <w:szCs w:val="24"/>
                <w:lang w:eastAsia="ru-RU"/>
              </w:rPr>
            </w:pPr>
            <w:r w:rsidRPr="003E7BF2">
              <w:rPr>
                <w:rFonts w:ascii="Times New Roman" w:hAnsi="Times New Roman"/>
                <w:sz w:val="24"/>
                <w:szCs w:val="24"/>
                <w:lang w:eastAsia="ru-RU"/>
              </w:rPr>
              <w:t>Оснащенность школьной библиотеки необходимыми УМК, учебными и справочными пособиями</w:t>
            </w:r>
          </w:p>
        </w:tc>
      </w:tr>
    </w:tbl>
    <w:p w:rsidR="0086241E" w:rsidRDefault="0086241E" w:rsidP="003913D8">
      <w:pPr>
        <w:spacing w:after="0"/>
        <w:rPr>
          <w:rFonts w:ascii="Times New Roman" w:hAnsi="Times New Roman"/>
          <w:sz w:val="28"/>
          <w:szCs w:val="28"/>
        </w:rPr>
      </w:pPr>
    </w:p>
    <w:p w:rsidR="0086241E" w:rsidRPr="003E7BF2" w:rsidRDefault="0086241E" w:rsidP="00803078">
      <w:pPr>
        <w:spacing w:after="0"/>
        <w:rPr>
          <w:rFonts w:ascii="Times New Roman" w:hAnsi="Times New Roman"/>
          <w:b/>
          <w:bCs/>
          <w:sz w:val="28"/>
          <w:szCs w:val="28"/>
        </w:rPr>
      </w:pPr>
      <w:r w:rsidRPr="003E7BF2">
        <w:rPr>
          <w:rFonts w:ascii="Times New Roman" w:hAnsi="Times New Roman"/>
          <w:b/>
          <w:bCs/>
          <w:sz w:val="28"/>
          <w:szCs w:val="28"/>
        </w:rPr>
        <w:t>Направления внеурочной деятельности: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1965"/>
        <w:gridCol w:w="1617"/>
        <w:gridCol w:w="3443"/>
      </w:tblGrid>
      <w:tr w:rsidR="0086241E" w:rsidRPr="00B40010" w:rsidTr="00BD5AA8">
        <w:tc>
          <w:tcPr>
            <w:tcW w:w="3055"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Направление развития личности</w:t>
            </w:r>
          </w:p>
        </w:tc>
        <w:tc>
          <w:tcPr>
            <w:tcW w:w="1965"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Наименование курса</w:t>
            </w:r>
          </w:p>
        </w:tc>
        <w:tc>
          <w:tcPr>
            <w:tcW w:w="1617"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Количество часов</w:t>
            </w:r>
          </w:p>
        </w:tc>
        <w:tc>
          <w:tcPr>
            <w:tcW w:w="3443"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руководитель</w:t>
            </w:r>
          </w:p>
        </w:tc>
      </w:tr>
      <w:tr w:rsidR="0086241E" w:rsidTr="00BD5AA8">
        <w:tc>
          <w:tcPr>
            <w:tcW w:w="3055"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Спортивно-оздоровительное</w:t>
            </w:r>
          </w:p>
        </w:tc>
        <w:tc>
          <w:tcPr>
            <w:tcW w:w="1965"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Спортивный час</w:t>
            </w:r>
          </w:p>
        </w:tc>
        <w:tc>
          <w:tcPr>
            <w:tcW w:w="1617"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1</w:t>
            </w:r>
          </w:p>
        </w:tc>
        <w:tc>
          <w:tcPr>
            <w:tcW w:w="3443"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Каюмова Римма Альтафовна</w:t>
            </w:r>
          </w:p>
        </w:tc>
      </w:tr>
      <w:tr w:rsidR="0086241E" w:rsidTr="00BD5AA8">
        <w:tc>
          <w:tcPr>
            <w:tcW w:w="3055"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Художественно-эстетическое</w:t>
            </w:r>
          </w:p>
        </w:tc>
        <w:tc>
          <w:tcPr>
            <w:tcW w:w="1965"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Театр в школе</w:t>
            </w:r>
          </w:p>
        </w:tc>
        <w:tc>
          <w:tcPr>
            <w:tcW w:w="1617"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1</w:t>
            </w:r>
          </w:p>
        </w:tc>
        <w:tc>
          <w:tcPr>
            <w:tcW w:w="3443"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Роженькова Оксана Николаевна</w:t>
            </w:r>
          </w:p>
        </w:tc>
      </w:tr>
      <w:tr w:rsidR="0086241E" w:rsidTr="00BD5AA8">
        <w:tc>
          <w:tcPr>
            <w:tcW w:w="3055"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Общеинтеллектуальное</w:t>
            </w:r>
          </w:p>
          <w:p w:rsidR="0086241E" w:rsidRPr="00BD5AA8" w:rsidRDefault="0086241E" w:rsidP="00BD5AA8">
            <w:pPr>
              <w:spacing w:after="0" w:line="240" w:lineRule="auto"/>
              <w:rPr>
                <w:rFonts w:ascii="Times New Roman" w:hAnsi="Times New Roman"/>
                <w:snapToGrid w:val="0"/>
                <w:sz w:val="28"/>
                <w:szCs w:val="28"/>
              </w:rPr>
            </w:pPr>
          </w:p>
        </w:tc>
        <w:tc>
          <w:tcPr>
            <w:tcW w:w="1965"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«Умники и умницы»</w:t>
            </w:r>
          </w:p>
        </w:tc>
        <w:tc>
          <w:tcPr>
            <w:tcW w:w="1617"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3</w:t>
            </w:r>
          </w:p>
        </w:tc>
        <w:tc>
          <w:tcPr>
            <w:tcW w:w="3443"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Каюмова Р.А.,</w:t>
            </w:r>
          </w:p>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Роженькова О.Н.,</w:t>
            </w:r>
          </w:p>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Демидова Е.Г.</w:t>
            </w:r>
          </w:p>
        </w:tc>
      </w:tr>
      <w:tr w:rsidR="0086241E" w:rsidTr="00BD5AA8">
        <w:tc>
          <w:tcPr>
            <w:tcW w:w="3055"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Духовно-нравственное</w:t>
            </w:r>
          </w:p>
        </w:tc>
        <w:tc>
          <w:tcPr>
            <w:tcW w:w="1965"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Моя малая Родина</w:t>
            </w:r>
          </w:p>
        </w:tc>
        <w:tc>
          <w:tcPr>
            <w:tcW w:w="1617"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1</w:t>
            </w:r>
          </w:p>
        </w:tc>
        <w:tc>
          <w:tcPr>
            <w:tcW w:w="3443" w:type="dxa"/>
          </w:tcPr>
          <w:p w:rsidR="0086241E" w:rsidRPr="00BD5AA8" w:rsidRDefault="0086241E" w:rsidP="00BD5AA8">
            <w:pPr>
              <w:spacing w:after="0" w:line="240" w:lineRule="auto"/>
              <w:rPr>
                <w:rFonts w:ascii="Times New Roman" w:hAnsi="Times New Roman"/>
                <w:snapToGrid w:val="0"/>
                <w:sz w:val="28"/>
                <w:szCs w:val="28"/>
              </w:rPr>
            </w:pPr>
            <w:r w:rsidRPr="00BD5AA8">
              <w:rPr>
                <w:rFonts w:ascii="Times New Roman" w:hAnsi="Times New Roman"/>
                <w:snapToGrid w:val="0"/>
                <w:sz w:val="28"/>
                <w:szCs w:val="28"/>
              </w:rPr>
              <w:t>Демидова Елена Геннадьевна</w:t>
            </w:r>
          </w:p>
        </w:tc>
      </w:tr>
    </w:tbl>
    <w:p w:rsidR="0086241E" w:rsidRDefault="0086241E" w:rsidP="003913D8">
      <w:pPr>
        <w:spacing w:after="0"/>
        <w:rPr>
          <w:rFonts w:ascii="Times New Roman" w:hAnsi="Times New Roman"/>
          <w:sz w:val="28"/>
          <w:szCs w:val="28"/>
        </w:rPr>
      </w:pPr>
    </w:p>
    <w:p w:rsidR="0086241E" w:rsidRPr="003E7BF2" w:rsidRDefault="0086241E" w:rsidP="003913D8">
      <w:pPr>
        <w:pStyle w:val="ListParagraph"/>
        <w:numPr>
          <w:ilvl w:val="0"/>
          <w:numId w:val="1"/>
        </w:numPr>
        <w:spacing w:after="0"/>
        <w:jc w:val="center"/>
        <w:rPr>
          <w:rFonts w:ascii="Times New Roman" w:hAnsi="Times New Roman"/>
          <w:b/>
          <w:i/>
          <w:iCs/>
          <w:sz w:val="28"/>
          <w:szCs w:val="28"/>
        </w:rPr>
      </w:pPr>
      <w:r w:rsidRPr="003E7BF2">
        <w:rPr>
          <w:rFonts w:ascii="Times New Roman" w:hAnsi="Times New Roman"/>
          <w:b/>
          <w:i/>
          <w:iCs/>
          <w:sz w:val="28"/>
          <w:szCs w:val="28"/>
        </w:rPr>
        <w:t>Развитие учительского потенциала</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80"/>
        <w:gridCol w:w="1260"/>
        <w:gridCol w:w="1080"/>
        <w:gridCol w:w="900"/>
        <w:gridCol w:w="1260"/>
        <w:gridCol w:w="900"/>
        <w:gridCol w:w="2520"/>
      </w:tblGrid>
      <w:tr w:rsidR="0086241E" w:rsidRPr="00D64AAB" w:rsidTr="00D64AAB">
        <w:trPr>
          <w:trHeight w:val="2224"/>
        </w:trPr>
        <w:tc>
          <w:tcPr>
            <w:tcW w:w="540" w:type="dxa"/>
          </w:tcPr>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w:t>
            </w:r>
          </w:p>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п/п</w:t>
            </w:r>
          </w:p>
          <w:p w:rsidR="0086241E" w:rsidRPr="00D64AAB" w:rsidRDefault="0086241E" w:rsidP="00D64AAB">
            <w:pPr>
              <w:spacing w:after="0"/>
              <w:rPr>
                <w:rFonts w:ascii="Times New Roman" w:hAnsi="Times New Roman"/>
                <w:snapToGrid w:val="0"/>
                <w:color w:val="000000"/>
                <w:sz w:val="24"/>
                <w:szCs w:val="24"/>
              </w:rPr>
            </w:pPr>
          </w:p>
          <w:p w:rsidR="0086241E" w:rsidRPr="00D64AAB" w:rsidRDefault="0086241E" w:rsidP="00D64AAB">
            <w:pPr>
              <w:spacing w:after="0"/>
              <w:rPr>
                <w:rFonts w:ascii="Times New Roman" w:hAnsi="Times New Roman"/>
                <w:snapToGrid w:val="0"/>
                <w:color w:val="000000"/>
                <w:sz w:val="24"/>
                <w:szCs w:val="24"/>
              </w:rPr>
            </w:pPr>
          </w:p>
          <w:p w:rsidR="0086241E" w:rsidRPr="00D64AAB" w:rsidRDefault="0086241E" w:rsidP="00D64AAB">
            <w:pPr>
              <w:spacing w:after="0"/>
              <w:rPr>
                <w:rFonts w:ascii="Times New Roman" w:hAnsi="Times New Roman"/>
                <w:snapToGrid w:val="0"/>
                <w:color w:val="000000"/>
                <w:sz w:val="24"/>
                <w:szCs w:val="24"/>
              </w:rPr>
            </w:pPr>
          </w:p>
        </w:tc>
        <w:tc>
          <w:tcPr>
            <w:tcW w:w="1980" w:type="dxa"/>
          </w:tcPr>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Ф.И.О.</w:t>
            </w:r>
          </w:p>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педагогических</w:t>
            </w:r>
          </w:p>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сотруд</w:t>
            </w:r>
            <w:r w:rsidRPr="00D64AAB">
              <w:rPr>
                <w:rFonts w:ascii="Times New Roman" w:hAnsi="Times New Roman"/>
                <w:snapToGrid w:val="0"/>
                <w:color w:val="000000"/>
                <w:sz w:val="24"/>
                <w:szCs w:val="24"/>
              </w:rPr>
              <w:softHyphen/>
              <w:t>ников</w:t>
            </w:r>
          </w:p>
          <w:p w:rsidR="0086241E" w:rsidRPr="00D64AAB" w:rsidRDefault="0086241E" w:rsidP="00D64AAB">
            <w:pPr>
              <w:spacing w:after="0"/>
              <w:rPr>
                <w:rFonts w:ascii="Times New Roman" w:hAnsi="Times New Roman"/>
                <w:snapToGrid w:val="0"/>
                <w:color w:val="000000"/>
                <w:sz w:val="24"/>
                <w:szCs w:val="24"/>
              </w:rPr>
            </w:pPr>
          </w:p>
        </w:tc>
        <w:tc>
          <w:tcPr>
            <w:tcW w:w="1260" w:type="dxa"/>
          </w:tcPr>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Долж</w:t>
            </w:r>
            <w:r w:rsidRPr="00D64AAB">
              <w:rPr>
                <w:rFonts w:ascii="Times New Roman" w:hAnsi="Times New Roman"/>
                <w:snapToGrid w:val="0"/>
                <w:color w:val="000000"/>
                <w:sz w:val="24"/>
                <w:szCs w:val="24"/>
              </w:rPr>
              <w:softHyphen/>
              <w:t>ность</w:t>
            </w:r>
          </w:p>
          <w:p w:rsidR="0086241E" w:rsidRPr="00D64AAB" w:rsidRDefault="0086241E" w:rsidP="00D64AAB">
            <w:pPr>
              <w:spacing w:after="0"/>
              <w:rPr>
                <w:rFonts w:ascii="Times New Roman" w:hAnsi="Times New Roman"/>
                <w:snapToGrid w:val="0"/>
                <w:color w:val="000000"/>
                <w:sz w:val="24"/>
                <w:szCs w:val="24"/>
              </w:rPr>
            </w:pPr>
          </w:p>
          <w:p w:rsidR="0086241E" w:rsidRPr="00D64AAB" w:rsidRDefault="0086241E" w:rsidP="00D64AAB">
            <w:pPr>
              <w:spacing w:after="0"/>
              <w:rPr>
                <w:rFonts w:ascii="Times New Roman" w:hAnsi="Times New Roman"/>
                <w:snapToGrid w:val="0"/>
                <w:color w:val="000000"/>
                <w:sz w:val="24"/>
                <w:szCs w:val="24"/>
              </w:rPr>
            </w:pPr>
          </w:p>
          <w:p w:rsidR="0086241E" w:rsidRPr="00D64AAB" w:rsidRDefault="0086241E" w:rsidP="00D64AAB">
            <w:pPr>
              <w:spacing w:after="0"/>
              <w:rPr>
                <w:rFonts w:ascii="Times New Roman" w:hAnsi="Times New Roman"/>
                <w:snapToGrid w:val="0"/>
                <w:color w:val="000000"/>
                <w:sz w:val="24"/>
                <w:szCs w:val="24"/>
              </w:rPr>
            </w:pPr>
          </w:p>
          <w:p w:rsidR="0086241E" w:rsidRPr="00D64AAB" w:rsidRDefault="0086241E" w:rsidP="00D64AAB">
            <w:pPr>
              <w:spacing w:after="0"/>
              <w:rPr>
                <w:rFonts w:ascii="Times New Roman" w:hAnsi="Times New Roman"/>
                <w:snapToGrid w:val="0"/>
                <w:color w:val="000000"/>
                <w:sz w:val="24"/>
                <w:szCs w:val="24"/>
              </w:rPr>
            </w:pPr>
          </w:p>
        </w:tc>
        <w:tc>
          <w:tcPr>
            <w:tcW w:w="1080" w:type="dxa"/>
          </w:tcPr>
          <w:p w:rsidR="0086241E" w:rsidRPr="00D64AAB" w:rsidRDefault="0086241E" w:rsidP="00D64AAB">
            <w:pPr>
              <w:spacing w:after="0"/>
              <w:rPr>
                <w:rFonts w:ascii="Times New Roman" w:hAnsi="Times New Roman"/>
                <w:snapToGrid w:val="0"/>
                <w:color w:val="000000"/>
                <w:sz w:val="24"/>
                <w:szCs w:val="24"/>
              </w:rPr>
            </w:pPr>
            <w:r>
              <w:rPr>
                <w:rFonts w:ascii="Times New Roman" w:hAnsi="Times New Roman"/>
                <w:snapToGrid w:val="0"/>
                <w:color w:val="000000"/>
                <w:sz w:val="24"/>
                <w:szCs w:val="24"/>
              </w:rPr>
              <w:t>Категория</w:t>
            </w:r>
          </w:p>
          <w:p w:rsidR="0086241E" w:rsidRPr="00D64AAB" w:rsidRDefault="0086241E" w:rsidP="00D64AAB">
            <w:pPr>
              <w:spacing w:after="0"/>
              <w:rPr>
                <w:rFonts w:ascii="Times New Roman" w:hAnsi="Times New Roman"/>
                <w:snapToGrid w:val="0"/>
                <w:color w:val="000000"/>
                <w:sz w:val="24"/>
                <w:szCs w:val="24"/>
              </w:rPr>
            </w:pPr>
          </w:p>
          <w:p w:rsidR="0086241E" w:rsidRPr="00D64AAB" w:rsidRDefault="0086241E" w:rsidP="00D64AAB">
            <w:pPr>
              <w:spacing w:after="0"/>
              <w:rPr>
                <w:rFonts w:ascii="Times New Roman" w:hAnsi="Times New Roman"/>
                <w:snapToGrid w:val="0"/>
                <w:color w:val="000000"/>
                <w:sz w:val="24"/>
                <w:szCs w:val="24"/>
              </w:rPr>
            </w:pPr>
          </w:p>
        </w:tc>
        <w:tc>
          <w:tcPr>
            <w:tcW w:w="900" w:type="dxa"/>
          </w:tcPr>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Год</w:t>
            </w:r>
          </w:p>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присвоения</w:t>
            </w:r>
          </w:p>
          <w:p w:rsidR="0086241E" w:rsidRPr="00D64AAB" w:rsidRDefault="0086241E" w:rsidP="00D64AAB">
            <w:pPr>
              <w:spacing w:after="0"/>
              <w:rPr>
                <w:rFonts w:ascii="Times New Roman" w:hAnsi="Times New Roman"/>
                <w:snapToGrid w:val="0"/>
                <w:color w:val="000000"/>
                <w:sz w:val="24"/>
                <w:szCs w:val="24"/>
              </w:rPr>
            </w:pPr>
          </w:p>
          <w:p w:rsidR="0086241E" w:rsidRPr="00D64AAB" w:rsidRDefault="0086241E" w:rsidP="00D64AAB">
            <w:pPr>
              <w:spacing w:after="0"/>
              <w:rPr>
                <w:rFonts w:ascii="Times New Roman" w:hAnsi="Times New Roman"/>
                <w:snapToGrid w:val="0"/>
                <w:color w:val="000000"/>
                <w:sz w:val="24"/>
                <w:szCs w:val="24"/>
              </w:rPr>
            </w:pPr>
          </w:p>
        </w:tc>
        <w:tc>
          <w:tcPr>
            <w:tcW w:w="1260" w:type="dxa"/>
          </w:tcPr>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Почет</w:t>
            </w:r>
            <w:r w:rsidRPr="00D64AAB">
              <w:rPr>
                <w:rFonts w:ascii="Times New Roman" w:hAnsi="Times New Roman"/>
                <w:snapToGrid w:val="0"/>
                <w:color w:val="000000"/>
                <w:sz w:val="24"/>
                <w:szCs w:val="24"/>
              </w:rPr>
              <w:softHyphen/>
              <w:t>ное</w:t>
            </w:r>
          </w:p>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звание</w:t>
            </w:r>
          </w:p>
          <w:p w:rsidR="0086241E" w:rsidRPr="00D64AAB" w:rsidRDefault="0086241E" w:rsidP="00D64AAB">
            <w:pPr>
              <w:spacing w:after="0"/>
              <w:rPr>
                <w:rFonts w:ascii="Times New Roman" w:hAnsi="Times New Roman"/>
                <w:snapToGrid w:val="0"/>
                <w:color w:val="000000"/>
                <w:sz w:val="24"/>
                <w:szCs w:val="24"/>
              </w:rPr>
            </w:pPr>
          </w:p>
          <w:p w:rsidR="0086241E" w:rsidRPr="00D64AAB" w:rsidRDefault="0086241E" w:rsidP="00D64AAB">
            <w:pPr>
              <w:spacing w:after="0"/>
              <w:rPr>
                <w:rFonts w:ascii="Times New Roman" w:hAnsi="Times New Roman"/>
                <w:snapToGrid w:val="0"/>
                <w:color w:val="000000"/>
                <w:sz w:val="24"/>
                <w:szCs w:val="24"/>
              </w:rPr>
            </w:pPr>
          </w:p>
        </w:tc>
        <w:tc>
          <w:tcPr>
            <w:tcW w:w="900" w:type="dxa"/>
          </w:tcPr>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Стаж работы</w:t>
            </w:r>
          </w:p>
          <w:p w:rsidR="0086241E" w:rsidRPr="00D64AAB" w:rsidRDefault="0086241E" w:rsidP="00D64AAB">
            <w:pPr>
              <w:spacing w:after="0"/>
              <w:rPr>
                <w:rFonts w:ascii="Times New Roman" w:hAnsi="Times New Roman"/>
                <w:snapToGrid w:val="0"/>
                <w:color w:val="000000"/>
                <w:sz w:val="24"/>
                <w:szCs w:val="24"/>
              </w:rPr>
            </w:pPr>
          </w:p>
        </w:tc>
        <w:tc>
          <w:tcPr>
            <w:tcW w:w="2520" w:type="dxa"/>
          </w:tcPr>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Курсы</w:t>
            </w:r>
          </w:p>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повышения</w:t>
            </w:r>
          </w:p>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квали</w:t>
            </w:r>
            <w:r w:rsidRPr="00D64AAB">
              <w:rPr>
                <w:rFonts w:ascii="Times New Roman" w:hAnsi="Times New Roman"/>
                <w:snapToGrid w:val="0"/>
                <w:color w:val="000000"/>
                <w:sz w:val="24"/>
                <w:szCs w:val="24"/>
              </w:rPr>
              <w:softHyphen/>
              <w:t>фика</w:t>
            </w:r>
            <w:r w:rsidRPr="00D64AAB">
              <w:rPr>
                <w:rFonts w:ascii="Times New Roman" w:hAnsi="Times New Roman"/>
                <w:snapToGrid w:val="0"/>
                <w:color w:val="000000"/>
                <w:sz w:val="24"/>
                <w:szCs w:val="24"/>
              </w:rPr>
              <w:softHyphen/>
              <w:t>ции</w:t>
            </w:r>
          </w:p>
          <w:p w:rsidR="0086241E" w:rsidRPr="00D64AAB" w:rsidRDefault="0086241E" w:rsidP="00D64AAB">
            <w:pPr>
              <w:spacing w:after="0"/>
              <w:rPr>
                <w:rFonts w:ascii="Times New Roman" w:hAnsi="Times New Roman"/>
                <w:snapToGrid w:val="0"/>
                <w:color w:val="000000"/>
                <w:sz w:val="24"/>
                <w:szCs w:val="24"/>
              </w:rPr>
            </w:pPr>
            <w:r w:rsidRPr="00D64AAB">
              <w:rPr>
                <w:rFonts w:ascii="Times New Roman" w:hAnsi="Times New Roman"/>
                <w:snapToGrid w:val="0"/>
                <w:color w:val="000000"/>
                <w:sz w:val="24"/>
                <w:szCs w:val="24"/>
              </w:rPr>
              <w:t xml:space="preserve"> (за 3 года)</w:t>
            </w:r>
          </w:p>
          <w:p w:rsidR="0086241E" w:rsidRPr="00D64AAB" w:rsidRDefault="0086241E" w:rsidP="00D64AAB">
            <w:pPr>
              <w:spacing w:after="0"/>
              <w:rPr>
                <w:rFonts w:ascii="Times New Roman" w:hAnsi="Times New Roman"/>
                <w:snapToGrid w:val="0"/>
                <w:color w:val="000000"/>
                <w:sz w:val="24"/>
                <w:szCs w:val="24"/>
              </w:rPr>
            </w:pP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1.</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Ибрагимов</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Азамат</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Раилович</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директор,</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преп.-орг.</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ОБЖ</w:t>
            </w:r>
          </w:p>
        </w:tc>
        <w:tc>
          <w:tcPr>
            <w:tcW w:w="1080" w:type="dxa"/>
          </w:tcPr>
          <w:p w:rsidR="0086241E" w:rsidRPr="00D64AAB" w:rsidRDefault="0086241E" w:rsidP="00D64AAB">
            <w:pPr>
              <w:spacing w:after="0" w:line="240" w:lineRule="auto"/>
              <w:rPr>
                <w:rFonts w:ascii="Times New Roman" w:hAnsi="Times New Roman"/>
                <w:snapToGrid w:val="0"/>
                <w:sz w:val="24"/>
                <w:szCs w:val="24"/>
              </w:rPr>
            </w:pP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 xml:space="preserve">1 </w:t>
            </w:r>
          </w:p>
        </w:tc>
        <w:tc>
          <w:tcPr>
            <w:tcW w:w="900" w:type="dxa"/>
          </w:tcPr>
          <w:p w:rsidR="0086241E" w:rsidRPr="00D64AAB" w:rsidRDefault="0086241E" w:rsidP="00D64AAB">
            <w:pPr>
              <w:spacing w:after="0" w:line="240" w:lineRule="auto"/>
              <w:rPr>
                <w:rFonts w:ascii="Times New Roman" w:hAnsi="Times New Roman"/>
                <w:snapToGrid w:val="0"/>
                <w:sz w:val="24"/>
                <w:szCs w:val="24"/>
              </w:rPr>
            </w:pP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2010</w:t>
            </w:r>
          </w:p>
          <w:p w:rsidR="0086241E" w:rsidRPr="00D64AAB" w:rsidRDefault="0086241E" w:rsidP="00D64AAB">
            <w:pPr>
              <w:spacing w:after="0" w:line="240" w:lineRule="auto"/>
              <w:rPr>
                <w:rFonts w:ascii="Times New Roman" w:hAnsi="Times New Roman"/>
                <w:snapToGrid w:val="0"/>
                <w:sz w:val="24"/>
                <w:szCs w:val="24"/>
              </w:rPr>
            </w:pP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w:t>
            </w:r>
          </w:p>
          <w:p w:rsidR="0086241E" w:rsidRDefault="0086241E" w:rsidP="00D64AAB">
            <w:pPr>
              <w:spacing w:after="0" w:line="240" w:lineRule="auto"/>
              <w:rPr>
                <w:rFonts w:ascii="Times New Roman" w:hAnsi="Times New Roman"/>
                <w:snapToGrid w:val="0"/>
                <w:sz w:val="24"/>
                <w:szCs w:val="24"/>
              </w:rPr>
            </w:pPr>
          </w:p>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9</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работа с од. детьми - 2011;</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ОБЖ (ФГОС)-2013;</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БАГСУ - упр. -2012</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2.</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Шестакова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Елена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Валентиновна</w:t>
            </w:r>
          </w:p>
        </w:tc>
        <w:tc>
          <w:tcPr>
            <w:tcW w:w="1260" w:type="dxa"/>
          </w:tcPr>
          <w:p w:rsidR="0086241E"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 русского языка и литературы</w:t>
            </w:r>
          </w:p>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ЗДпоУВР</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высшая</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2014</w:t>
            </w: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17</w:t>
            </w:r>
          </w:p>
          <w:p w:rsidR="0086241E" w:rsidRDefault="0086241E" w:rsidP="00D64AAB">
            <w:pPr>
              <w:spacing w:after="0" w:line="240" w:lineRule="auto"/>
              <w:rPr>
                <w:rFonts w:ascii="Times New Roman" w:hAnsi="Times New Roman"/>
                <w:snapToGrid w:val="0"/>
                <w:sz w:val="24"/>
                <w:szCs w:val="24"/>
              </w:rPr>
            </w:pPr>
          </w:p>
          <w:p w:rsidR="0086241E" w:rsidRDefault="0086241E" w:rsidP="00D64AAB">
            <w:pPr>
              <w:spacing w:after="0" w:line="240" w:lineRule="auto"/>
              <w:rPr>
                <w:rFonts w:ascii="Times New Roman" w:hAnsi="Times New Roman"/>
                <w:snapToGrid w:val="0"/>
                <w:sz w:val="24"/>
                <w:szCs w:val="24"/>
              </w:rPr>
            </w:pPr>
          </w:p>
          <w:p w:rsidR="0086241E" w:rsidRDefault="0086241E" w:rsidP="00D64AAB">
            <w:pPr>
              <w:spacing w:after="0" w:line="240" w:lineRule="auto"/>
              <w:rPr>
                <w:rFonts w:ascii="Times New Roman" w:hAnsi="Times New Roman"/>
                <w:snapToGrid w:val="0"/>
                <w:sz w:val="24"/>
                <w:szCs w:val="24"/>
              </w:rPr>
            </w:pPr>
          </w:p>
          <w:p w:rsidR="0086241E" w:rsidRDefault="0086241E" w:rsidP="00D64AAB">
            <w:pPr>
              <w:spacing w:after="0" w:line="240" w:lineRule="auto"/>
              <w:rPr>
                <w:rFonts w:ascii="Times New Roman" w:hAnsi="Times New Roman"/>
                <w:snapToGrid w:val="0"/>
                <w:sz w:val="24"/>
                <w:szCs w:val="24"/>
              </w:rPr>
            </w:pPr>
          </w:p>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9</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работа с од. детьми - 2011;</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русск.(ФГОС) -2013.</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БАГСУ - упр.-2012.</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3.</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Погосян Марина Георгиевна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 англ.языка</w:t>
            </w:r>
          </w:p>
        </w:tc>
        <w:tc>
          <w:tcPr>
            <w:tcW w:w="108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6</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англ.яз (ФГОС)-2012</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4.</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Разбежкина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Екатерина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Геннадьевна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начальных</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классов</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высшая</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2014</w:t>
            </w: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28</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работа с од. детьми - 2011;</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ФГОС - 2012, 2013.</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5.</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Демидова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Елена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Геннадьевна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начальных</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классов</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 1 </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2012</w:t>
            </w: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26</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ФГОС - 2011; работа с од. детьми  - 2011</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6.</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Роженькова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Оксана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Николаевна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начальных классов</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1 </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2010</w:t>
            </w: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24</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ФГОС - 2011;</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 xml:space="preserve"> работа с од. детьми  -2011.</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7.</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Каюмова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Римма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Альтафовна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 начальных классов</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1 </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2012</w:t>
            </w: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27</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ФГОС - 2010;</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ОРКСЭ - 2012;</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АйТи - исп. ЭОР - 2012</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8.</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Пегова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Людмила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Петровна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 русского языка и литературы</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1 </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2010</w:t>
            </w: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28</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работа с од. детьми  - 2011;</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русск. (ФГОС) -2013</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9.</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Альмухаметова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Гулсия</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Ахмеровна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башк.языка,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ИКБ</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1 </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2010</w:t>
            </w: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27</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Сертификат, выдан БГУ – семинар  для уч.башк.яз. по ФГОС (10ч)-2011;</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КПК 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ИКБ (ФГОС)-2013</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10.</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Макарова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Валентина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Николаевна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математики</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Высшая</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2009</w:t>
            </w: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32</w:t>
            </w:r>
          </w:p>
        </w:tc>
        <w:tc>
          <w:tcPr>
            <w:tcW w:w="2520" w:type="dxa"/>
          </w:tcPr>
          <w:p w:rsidR="0086241E" w:rsidRPr="00D64AAB" w:rsidRDefault="0086241E" w:rsidP="00D64AAB">
            <w:pPr>
              <w:spacing w:after="0" w:line="240" w:lineRule="auto"/>
              <w:rPr>
                <w:rFonts w:ascii="Times New Roman" w:hAnsi="Times New Roman"/>
                <w:snapToGrid w:val="0"/>
                <w:sz w:val="24"/>
                <w:szCs w:val="24"/>
              </w:rPr>
            </w:pP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11.</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Колоскова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Любовь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Николаевна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физики, информатики  ИКТ,</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математики</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Высшая</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2010</w:t>
            </w: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12</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 xml:space="preserve"> работа с од. детьми  - 2011;</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физика (ФГОС)-2013;</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инф. (ФГОС)-2013</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12.</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Недоспасова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Вера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Анатольевна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математики</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Высшая</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2009</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«Отличник образования РБ»</w:t>
            </w:r>
          </w:p>
        </w:tc>
        <w:tc>
          <w:tcPr>
            <w:tcW w:w="900" w:type="dxa"/>
          </w:tcPr>
          <w:p w:rsidR="0086241E" w:rsidRPr="00D64AAB" w:rsidRDefault="0086241E" w:rsidP="00D64AAB">
            <w:pPr>
              <w:spacing w:after="0" w:line="240" w:lineRule="auto"/>
              <w:rPr>
                <w:rFonts w:ascii="Times New Roman" w:hAnsi="Times New Roman"/>
                <w:snapToGrid w:val="0"/>
                <w:sz w:val="24"/>
                <w:szCs w:val="24"/>
              </w:rPr>
            </w:pP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упр. (ФГОС)-2011;</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работа с од. детьми  - 2011.</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БАГСУ – упр.-2012.</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13.</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Майорова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Анна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Александровна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 истории, обществ.,</w:t>
            </w:r>
          </w:p>
          <w:p w:rsidR="0086241E"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м</w:t>
            </w:r>
            <w:r w:rsidRPr="00D64AAB">
              <w:rPr>
                <w:rFonts w:ascii="Times New Roman" w:hAnsi="Times New Roman"/>
                <w:snapToGrid w:val="0"/>
                <w:sz w:val="24"/>
                <w:szCs w:val="24"/>
              </w:rPr>
              <w:t>узыки</w:t>
            </w:r>
          </w:p>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ЗД по ВР</w:t>
            </w:r>
          </w:p>
        </w:tc>
        <w:tc>
          <w:tcPr>
            <w:tcW w:w="108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7</w:t>
            </w:r>
          </w:p>
          <w:p w:rsidR="0086241E" w:rsidRDefault="0086241E" w:rsidP="00D64AAB">
            <w:pPr>
              <w:spacing w:after="0" w:line="240" w:lineRule="auto"/>
              <w:rPr>
                <w:rFonts w:ascii="Times New Roman" w:hAnsi="Times New Roman"/>
                <w:snapToGrid w:val="0"/>
                <w:sz w:val="24"/>
                <w:szCs w:val="24"/>
              </w:rPr>
            </w:pPr>
          </w:p>
          <w:p w:rsidR="0086241E" w:rsidRDefault="0086241E" w:rsidP="00D64AAB">
            <w:pPr>
              <w:spacing w:after="0" w:line="240" w:lineRule="auto"/>
              <w:rPr>
                <w:rFonts w:ascii="Times New Roman" w:hAnsi="Times New Roman"/>
                <w:snapToGrid w:val="0"/>
                <w:sz w:val="24"/>
                <w:szCs w:val="24"/>
              </w:rPr>
            </w:pPr>
          </w:p>
          <w:p w:rsidR="0086241E" w:rsidRDefault="0086241E" w:rsidP="00D64AAB">
            <w:pPr>
              <w:spacing w:after="0" w:line="240" w:lineRule="auto"/>
              <w:rPr>
                <w:rFonts w:ascii="Times New Roman" w:hAnsi="Times New Roman"/>
                <w:snapToGrid w:val="0"/>
                <w:sz w:val="24"/>
                <w:szCs w:val="24"/>
              </w:rPr>
            </w:pPr>
          </w:p>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0,5</w:t>
            </w:r>
          </w:p>
        </w:tc>
        <w:tc>
          <w:tcPr>
            <w:tcW w:w="2520" w:type="dxa"/>
          </w:tcPr>
          <w:p w:rsidR="0086241E" w:rsidRPr="00D64AAB" w:rsidRDefault="0086241E" w:rsidP="00D64AAB">
            <w:pPr>
              <w:spacing w:after="0" w:line="240" w:lineRule="auto"/>
              <w:rPr>
                <w:rFonts w:ascii="Times New Roman" w:hAnsi="Times New Roman"/>
                <w:snapToGrid w:val="0"/>
                <w:sz w:val="24"/>
                <w:szCs w:val="24"/>
              </w:rPr>
            </w:pP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14.</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Зинова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Татьяна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Александровна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химии и</w:t>
            </w:r>
            <w:r w:rsidRPr="00D64AAB">
              <w:rPr>
                <w:rFonts w:ascii="Times New Roman" w:hAnsi="Times New Roman"/>
                <w:snapToGrid w:val="0"/>
                <w:sz w:val="24"/>
                <w:szCs w:val="24"/>
              </w:rPr>
              <w:br/>
              <w:t>биологии</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Высшая</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2013</w:t>
            </w: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28</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 xml:space="preserve">химия (ФГОС) -2012; </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биология</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(ФГОС) - 2013</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15.</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Никитина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Ирина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Ивановна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географии,</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истории</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Высшая</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2009</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«Лучший учитель России»</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25</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АйТи (ЭОР)-2012;</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работа с од. детьми  - 2011;</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история (ФГОС) - 2013</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16.</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Пегова</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Наталья</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Александровна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ИЗО, МХК,</w:t>
            </w:r>
            <w:r w:rsidRPr="00D64AAB">
              <w:rPr>
                <w:rFonts w:ascii="Times New Roman" w:hAnsi="Times New Roman"/>
                <w:snapToGrid w:val="0"/>
                <w:sz w:val="24"/>
                <w:szCs w:val="24"/>
              </w:rPr>
              <w:br/>
              <w:t>технологии,</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ОРКСЭ</w:t>
            </w:r>
          </w:p>
        </w:tc>
        <w:tc>
          <w:tcPr>
            <w:tcW w:w="108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1 </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2010</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Медаль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«Материн-</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ская слава»</w:t>
            </w: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27</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ИРО РБ:</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технол.(ФГОС)-2013;</w:t>
            </w:r>
            <w:r w:rsidRPr="00D64AAB">
              <w:rPr>
                <w:rFonts w:ascii="Times New Roman" w:hAnsi="Times New Roman"/>
                <w:snapToGrid w:val="0"/>
                <w:sz w:val="24"/>
                <w:szCs w:val="24"/>
              </w:rPr>
              <w:br/>
              <w:t>ОРКСЭ - 2012;</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 xml:space="preserve"> работа с од. детьми - 2011.</w:t>
            </w:r>
          </w:p>
        </w:tc>
      </w:tr>
      <w:tr w:rsidR="0086241E" w:rsidRPr="00D64AAB" w:rsidTr="00D64AAB">
        <w:tc>
          <w:tcPr>
            <w:tcW w:w="540" w:type="dxa"/>
          </w:tcPr>
          <w:p w:rsidR="0086241E" w:rsidRPr="00D64AAB" w:rsidRDefault="0086241E" w:rsidP="00D716DD">
            <w:pPr>
              <w:rPr>
                <w:snapToGrid w:val="0"/>
                <w:sz w:val="24"/>
                <w:szCs w:val="24"/>
              </w:rPr>
            </w:pPr>
            <w:r w:rsidRPr="00D64AAB">
              <w:rPr>
                <w:snapToGrid w:val="0"/>
                <w:sz w:val="24"/>
                <w:szCs w:val="24"/>
              </w:rPr>
              <w:t>17.</w:t>
            </w:r>
          </w:p>
        </w:tc>
        <w:tc>
          <w:tcPr>
            <w:tcW w:w="198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Иванов</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Алексей</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Олегович</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Учитель</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физ.культу-</w:t>
            </w:r>
          </w:p>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ры</w:t>
            </w:r>
          </w:p>
        </w:tc>
        <w:tc>
          <w:tcPr>
            <w:tcW w:w="108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2</w:t>
            </w:r>
          </w:p>
        </w:tc>
        <w:tc>
          <w:tcPr>
            <w:tcW w:w="2520" w:type="dxa"/>
          </w:tcPr>
          <w:p w:rsidR="0086241E" w:rsidRPr="00D64AAB" w:rsidRDefault="0086241E" w:rsidP="00D64AAB">
            <w:pPr>
              <w:spacing w:after="0" w:line="240" w:lineRule="auto"/>
              <w:rPr>
                <w:rFonts w:ascii="Times New Roman" w:hAnsi="Times New Roman"/>
                <w:snapToGrid w:val="0"/>
                <w:sz w:val="24"/>
                <w:szCs w:val="24"/>
              </w:rPr>
            </w:pPr>
            <w:r w:rsidRPr="00D64AAB">
              <w:rPr>
                <w:rFonts w:ascii="Times New Roman" w:hAnsi="Times New Roman"/>
                <w:snapToGrid w:val="0"/>
                <w:sz w:val="24"/>
                <w:szCs w:val="24"/>
              </w:rPr>
              <w:t>КПК ИРО РБ: физ-ра (ФГОС)-2013</w:t>
            </w:r>
          </w:p>
        </w:tc>
      </w:tr>
      <w:tr w:rsidR="0086241E" w:rsidRPr="00D64AAB" w:rsidTr="00D64AAB">
        <w:tc>
          <w:tcPr>
            <w:tcW w:w="540" w:type="dxa"/>
          </w:tcPr>
          <w:p w:rsidR="0086241E" w:rsidRPr="00D64AAB" w:rsidRDefault="0086241E" w:rsidP="00D716DD">
            <w:pPr>
              <w:rPr>
                <w:snapToGrid w:val="0"/>
                <w:sz w:val="24"/>
                <w:szCs w:val="24"/>
              </w:rPr>
            </w:pPr>
            <w:r>
              <w:rPr>
                <w:snapToGrid w:val="0"/>
                <w:sz w:val="24"/>
                <w:szCs w:val="24"/>
              </w:rPr>
              <w:t>18.</w:t>
            </w:r>
          </w:p>
        </w:tc>
        <w:tc>
          <w:tcPr>
            <w:tcW w:w="1980" w:type="dxa"/>
          </w:tcPr>
          <w:p w:rsidR="0086241E"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Мухаметова</w:t>
            </w:r>
          </w:p>
          <w:p w:rsidR="0086241E"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Зиля</w:t>
            </w:r>
          </w:p>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Завилевна</w:t>
            </w:r>
          </w:p>
        </w:tc>
        <w:tc>
          <w:tcPr>
            <w:tcW w:w="1260" w:type="dxa"/>
          </w:tcPr>
          <w:p w:rsidR="0086241E" w:rsidRPr="00D64AAB"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Учитель английского языка</w:t>
            </w:r>
          </w:p>
        </w:tc>
        <w:tc>
          <w:tcPr>
            <w:tcW w:w="108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Pr="00D64AAB" w:rsidRDefault="0086241E" w:rsidP="00D64AAB">
            <w:pPr>
              <w:spacing w:after="0" w:line="240" w:lineRule="auto"/>
              <w:rPr>
                <w:rFonts w:ascii="Times New Roman" w:hAnsi="Times New Roman"/>
                <w:snapToGrid w:val="0"/>
                <w:sz w:val="24"/>
                <w:szCs w:val="24"/>
              </w:rPr>
            </w:pPr>
          </w:p>
        </w:tc>
        <w:tc>
          <w:tcPr>
            <w:tcW w:w="1260" w:type="dxa"/>
          </w:tcPr>
          <w:p w:rsidR="0086241E" w:rsidRPr="00D64AAB" w:rsidRDefault="0086241E" w:rsidP="00D64AAB">
            <w:pPr>
              <w:spacing w:after="0" w:line="240" w:lineRule="auto"/>
              <w:rPr>
                <w:rFonts w:ascii="Times New Roman" w:hAnsi="Times New Roman"/>
                <w:snapToGrid w:val="0"/>
                <w:sz w:val="24"/>
                <w:szCs w:val="24"/>
              </w:rPr>
            </w:pPr>
          </w:p>
        </w:tc>
        <w:tc>
          <w:tcPr>
            <w:tcW w:w="900" w:type="dxa"/>
          </w:tcPr>
          <w:p w:rsidR="0086241E" w:rsidRDefault="0086241E" w:rsidP="00D64AAB">
            <w:pPr>
              <w:spacing w:after="0" w:line="240" w:lineRule="auto"/>
              <w:rPr>
                <w:rFonts w:ascii="Times New Roman" w:hAnsi="Times New Roman"/>
                <w:snapToGrid w:val="0"/>
                <w:sz w:val="24"/>
                <w:szCs w:val="24"/>
              </w:rPr>
            </w:pPr>
            <w:r>
              <w:rPr>
                <w:rFonts w:ascii="Times New Roman" w:hAnsi="Times New Roman"/>
                <w:snapToGrid w:val="0"/>
                <w:sz w:val="24"/>
                <w:szCs w:val="24"/>
              </w:rPr>
              <w:t>15</w:t>
            </w:r>
          </w:p>
        </w:tc>
        <w:tc>
          <w:tcPr>
            <w:tcW w:w="2520" w:type="dxa"/>
          </w:tcPr>
          <w:p w:rsidR="0086241E" w:rsidRPr="00D64AAB" w:rsidRDefault="0086241E" w:rsidP="00D64AAB">
            <w:pPr>
              <w:spacing w:after="0" w:line="240" w:lineRule="auto"/>
              <w:rPr>
                <w:rFonts w:ascii="Times New Roman" w:hAnsi="Times New Roman"/>
                <w:snapToGrid w:val="0"/>
                <w:sz w:val="24"/>
                <w:szCs w:val="24"/>
              </w:rPr>
            </w:pPr>
          </w:p>
        </w:tc>
      </w:tr>
    </w:tbl>
    <w:p w:rsidR="0086241E" w:rsidRPr="00D64AAB" w:rsidRDefault="0086241E" w:rsidP="00D64AAB">
      <w:pPr>
        <w:rPr>
          <w:snapToGrid w:val="0"/>
          <w:sz w:val="24"/>
          <w:szCs w:val="24"/>
        </w:rPr>
      </w:pPr>
    </w:p>
    <w:p w:rsidR="0086241E" w:rsidRDefault="0086241E" w:rsidP="006D5AF0">
      <w:pPr>
        <w:spacing w:after="0" w:line="240" w:lineRule="auto"/>
        <w:rPr>
          <w:rFonts w:ascii="Times New Roman" w:hAnsi="Times New Roman"/>
          <w:snapToGrid w:val="0"/>
          <w:sz w:val="24"/>
          <w:szCs w:val="24"/>
        </w:rPr>
      </w:pPr>
    </w:p>
    <w:p w:rsidR="0086241E" w:rsidRPr="006D5AF0" w:rsidRDefault="0086241E" w:rsidP="006D5AF0">
      <w:pPr>
        <w:spacing w:after="0" w:line="240" w:lineRule="auto"/>
        <w:rPr>
          <w:rFonts w:ascii="Times New Roman" w:hAnsi="Times New Roman"/>
          <w:b/>
          <w:bCs/>
          <w:snapToGrid w:val="0"/>
          <w:sz w:val="28"/>
          <w:szCs w:val="28"/>
        </w:rPr>
      </w:pPr>
      <w:r w:rsidRPr="006D5AF0">
        <w:rPr>
          <w:rFonts w:ascii="Times New Roman" w:hAnsi="Times New Roman"/>
          <w:b/>
          <w:bCs/>
          <w:snapToGrid w:val="0"/>
          <w:sz w:val="28"/>
          <w:szCs w:val="28"/>
        </w:rPr>
        <w:t>Обобщение опыта  работы в печатных изданиях:</w:t>
      </w:r>
    </w:p>
    <w:p w:rsidR="0086241E" w:rsidRPr="006D5AF0" w:rsidRDefault="0086241E" w:rsidP="006D5AF0">
      <w:pPr>
        <w:spacing w:after="0" w:line="240" w:lineRule="auto"/>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2534"/>
        <w:gridCol w:w="2534"/>
        <w:gridCol w:w="2535"/>
      </w:tblGrid>
      <w:tr w:rsidR="0086241E" w:rsidRPr="006D5AF0" w:rsidTr="00BD5AA8">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Печатное издание</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Тема</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Учитель</w:t>
            </w:r>
          </w:p>
        </w:tc>
        <w:tc>
          <w:tcPr>
            <w:tcW w:w="253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Год</w:t>
            </w:r>
          </w:p>
        </w:tc>
      </w:tr>
      <w:tr w:rsidR="0086241E" w:rsidRPr="006D5AF0" w:rsidTr="00BD5AA8">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Журнал «Учитель Башкортостана»</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Разработка урока «Географический родничок»</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Никитина И.И.</w:t>
            </w:r>
          </w:p>
        </w:tc>
        <w:tc>
          <w:tcPr>
            <w:tcW w:w="253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2010</w:t>
            </w:r>
          </w:p>
        </w:tc>
      </w:tr>
      <w:tr w:rsidR="0086241E" w:rsidRPr="006D5AF0" w:rsidTr="00BD5AA8">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СМИ «Завуч. Инфо»</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Разработка урока информатики и ИКТ «Условный оператор»</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Колоскова Л.Н.</w:t>
            </w:r>
          </w:p>
        </w:tc>
        <w:tc>
          <w:tcPr>
            <w:tcW w:w="253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2010</w:t>
            </w:r>
          </w:p>
        </w:tc>
      </w:tr>
      <w:tr w:rsidR="0086241E" w:rsidRPr="006D5AF0" w:rsidTr="00BD5AA8">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СМИ «Завуч.Инфо»</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Разработка внеклассного мероприятия «Прощание со школой»</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Демидова Е.Г.</w:t>
            </w:r>
          </w:p>
        </w:tc>
        <w:tc>
          <w:tcPr>
            <w:tcW w:w="253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2011</w:t>
            </w:r>
          </w:p>
        </w:tc>
      </w:tr>
      <w:tr w:rsidR="0086241E" w:rsidRPr="006D5AF0" w:rsidTr="00BD5AA8">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СМИ «Завуч. Инфо»</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Разработка спортивно-развлекательной программы «Зов джунглей»</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Демидова Е.Г.</w:t>
            </w:r>
          </w:p>
        </w:tc>
        <w:tc>
          <w:tcPr>
            <w:tcW w:w="253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2011</w:t>
            </w:r>
          </w:p>
        </w:tc>
      </w:tr>
      <w:tr w:rsidR="0086241E" w:rsidRPr="006D5AF0" w:rsidTr="00BD5AA8">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Сборник методических разработок по информатике и ИКТ</w:t>
            </w:r>
          </w:p>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 xml:space="preserve"> ( учителей Уфимского района) ИРО РБ</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Разработка урока «Алгоритмическая структура «Ветвление»</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Колоскова Л.Н.</w:t>
            </w:r>
          </w:p>
        </w:tc>
        <w:tc>
          <w:tcPr>
            <w:tcW w:w="253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2012</w:t>
            </w:r>
          </w:p>
        </w:tc>
      </w:tr>
      <w:tr w:rsidR="0086241E" w:rsidRPr="006D5AF0" w:rsidTr="00BD5AA8">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СМИ «Завуч. Инфо»</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Разработка классного часа «Что интересного мы не знаем  о лягушках»</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Разбежкина Е.Г.</w:t>
            </w:r>
          </w:p>
        </w:tc>
        <w:tc>
          <w:tcPr>
            <w:tcW w:w="253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2013</w:t>
            </w:r>
          </w:p>
        </w:tc>
      </w:tr>
      <w:tr w:rsidR="0086241E" w:rsidRPr="006D5AF0" w:rsidTr="00BD5AA8">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СМИ «Завуч. Инфо»</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Разработка внеклассного мероприятия «Прощание с азбукой»</w:t>
            </w:r>
          </w:p>
        </w:tc>
        <w:tc>
          <w:tcPr>
            <w:tcW w:w="253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Разбежкина Е.Г.</w:t>
            </w:r>
          </w:p>
        </w:tc>
        <w:tc>
          <w:tcPr>
            <w:tcW w:w="253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2013</w:t>
            </w:r>
          </w:p>
        </w:tc>
      </w:tr>
    </w:tbl>
    <w:p w:rsidR="0086241E" w:rsidRPr="006D5AF0" w:rsidRDefault="0086241E" w:rsidP="006D5AF0">
      <w:pPr>
        <w:spacing w:after="0" w:line="240" w:lineRule="auto"/>
        <w:rPr>
          <w:rFonts w:ascii="Times New Roman" w:hAnsi="Times New Roman"/>
          <w:snapToGrid w:val="0"/>
          <w:sz w:val="24"/>
          <w:szCs w:val="24"/>
        </w:rPr>
      </w:pPr>
    </w:p>
    <w:p w:rsidR="0086241E" w:rsidRPr="006D5AF0" w:rsidRDefault="0086241E" w:rsidP="006D5AF0">
      <w:pPr>
        <w:spacing w:after="0" w:line="240" w:lineRule="auto"/>
        <w:rPr>
          <w:rFonts w:ascii="Times New Roman" w:hAnsi="Times New Roman"/>
          <w:b/>
          <w:bCs/>
          <w:iCs/>
          <w:snapToGrid w:val="0"/>
          <w:sz w:val="28"/>
          <w:szCs w:val="28"/>
        </w:rPr>
      </w:pPr>
      <w:r w:rsidRPr="006D5AF0">
        <w:rPr>
          <w:rFonts w:ascii="Times New Roman" w:hAnsi="Times New Roman"/>
          <w:b/>
          <w:bCs/>
          <w:iCs/>
          <w:snapToGrid w:val="0"/>
          <w:sz w:val="28"/>
          <w:szCs w:val="28"/>
        </w:rPr>
        <w:t>Обобщение передового педагогического опыта:</w:t>
      </w:r>
    </w:p>
    <w:tbl>
      <w:tblPr>
        <w:tblW w:w="10080" w:type="dxa"/>
        <w:tblInd w:w="40" w:type="dxa"/>
        <w:tblLayout w:type="fixed"/>
        <w:tblCellMar>
          <w:left w:w="40" w:type="dxa"/>
          <w:right w:w="40" w:type="dxa"/>
        </w:tblCellMar>
        <w:tblLook w:val="0000"/>
      </w:tblPr>
      <w:tblGrid>
        <w:gridCol w:w="540"/>
        <w:gridCol w:w="4320"/>
        <w:gridCol w:w="2160"/>
        <w:gridCol w:w="3060"/>
      </w:tblGrid>
      <w:tr w:rsidR="0086241E" w:rsidRPr="006D5AF0" w:rsidTr="00B031A6">
        <w:trPr>
          <w:trHeight w:hRule="exact" w:val="600"/>
        </w:trPr>
        <w:tc>
          <w:tcPr>
            <w:tcW w:w="5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 xml:space="preserve">№ </w:t>
            </w:r>
          </w:p>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п/п</w:t>
            </w:r>
          </w:p>
          <w:p w:rsidR="0086241E" w:rsidRPr="006D5AF0" w:rsidRDefault="0086241E" w:rsidP="006D5AF0">
            <w:pPr>
              <w:spacing w:after="0" w:line="240" w:lineRule="auto"/>
              <w:rPr>
                <w:rFonts w:ascii="Times New Roman" w:hAnsi="Times New Roman"/>
                <w:snapToGrid w:val="0"/>
                <w:color w:val="000000"/>
                <w:sz w:val="24"/>
                <w:szCs w:val="24"/>
              </w:rPr>
            </w:pPr>
          </w:p>
        </w:tc>
        <w:tc>
          <w:tcPr>
            <w:tcW w:w="432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jc w:val="center"/>
              <w:rPr>
                <w:rFonts w:ascii="Times New Roman" w:hAnsi="Times New Roman"/>
                <w:snapToGrid w:val="0"/>
                <w:color w:val="000000"/>
                <w:sz w:val="24"/>
                <w:szCs w:val="24"/>
              </w:rPr>
            </w:pPr>
            <w:r w:rsidRPr="006D5AF0">
              <w:rPr>
                <w:rFonts w:ascii="Times New Roman" w:hAnsi="Times New Roman"/>
                <w:snapToGrid w:val="0"/>
                <w:color w:val="000000"/>
                <w:sz w:val="24"/>
                <w:szCs w:val="24"/>
              </w:rPr>
              <w:t>Тема опыта</w:t>
            </w:r>
          </w:p>
          <w:p w:rsidR="0086241E" w:rsidRPr="006D5AF0" w:rsidRDefault="0086241E" w:rsidP="006D5AF0">
            <w:pPr>
              <w:spacing w:after="0" w:line="240" w:lineRule="auto"/>
              <w:jc w:val="center"/>
              <w:rPr>
                <w:rFonts w:ascii="Times New Roman" w:hAnsi="Times New Roman"/>
                <w:snapToGrid w:val="0"/>
                <w:color w:val="000000"/>
                <w:sz w:val="24"/>
                <w:szCs w:val="24"/>
              </w:rPr>
            </w:pP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jc w:val="center"/>
              <w:rPr>
                <w:rFonts w:ascii="Times New Roman" w:hAnsi="Times New Roman"/>
                <w:snapToGrid w:val="0"/>
                <w:color w:val="000000"/>
                <w:sz w:val="24"/>
                <w:szCs w:val="24"/>
              </w:rPr>
            </w:pPr>
            <w:r w:rsidRPr="006D5AF0">
              <w:rPr>
                <w:rFonts w:ascii="Times New Roman" w:hAnsi="Times New Roman"/>
                <w:snapToGrid w:val="0"/>
                <w:color w:val="000000"/>
                <w:sz w:val="24"/>
                <w:szCs w:val="24"/>
              </w:rPr>
              <w:t>Форма обобщения</w:t>
            </w:r>
          </w:p>
          <w:p w:rsidR="0086241E" w:rsidRPr="006D5AF0" w:rsidRDefault="0086241E" w:rsidP="006D5AF0">
            <w:pPr>
              <w:spacing w:after="0" w:line="240" w:lineRule="auto"/>
              <w:jc w:val="center"/>
              <w:rPr>
                <w:rFonts w:ascii="Times New Roman" w:hAnsi="Times New Roman"/>
                <w:snapToGrid w:val="0"/>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jc w:val="center"/>
              <w:rPr>
                <w:rFonts w:ascii="Times New Roman" w:hAnsi="Times New Roman"/>
                <w:snapToGrid w:val="0"/>
                <w:color w:val="000000"/>
                <w:sz w:val="24"/>
                <w:szCs w:val="24"/>
              </w:rPr>
            </w:pPr>
            <w:r w:rsidRPr="006D5AF0">
              <w:rPr>
                <w:rFonts w:ascii="Times New Roman" w:hAnsi="Times New Roman"/>
                <w:snapToGrid w:val="0"/>
                <w:color w:val="000000"/>
                <w:sz w:val="24"/>
                <w:szCs w:val="24"/>
              </w:rPr>
              <w:t>Автор опыта</w:t>
            </w:r>
          </w:p>
          <w:p w:rsidR="0086241E" w:rsidRPr="006D5AF0" w:rsidRDefault="0086241E" w:rsidP="006D5AF0">
            <w:pPr>
              <w:spacing w:after="0" w:line="240" w:lineRule="auto"/>
              <w:jc w:val="center"/>
              <w:rPr>
                <w:rFonts w:ascii="Times New Roman" w:hAnsi="Times New Roman"/>
                <w:snapToGrid w:val="0"/>
                <w:color w:val="000000"/>
                <w:sz w:val="24"/>
                <w:szCs w:val="24"/>
              </w:rPr>
            </w:pPr>
          </w:p>
        </w:tc>
      </w:tr>
      <w:tr w:rsidR="0086241E" w:rsidRPr="006D5AF0" w:rsidTr="00B031A6">
        <w:trPr>
          <w:trHeight w:hRule="exact" w:val="1303"/>
        </w:trPr>
        <w:tc>
          <w:tcPr>
            <w:tcW w:w="5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1.</w:t>
            </w:r>
          </w:p>
          <w:p w:rsidR="0086241E" w:rsidRPr="006D5AF0" w:rsidRDefault="0086241E" w:rsidP="006D5AF0">
            <w:pPr>
              <w:spacing w:after="0" w:line="240" w:lineRule="auto"/>
              <w:rPr>
                <w:rFonts w:ascii="Times New Roman" w:hAnsi="Times New Roman"/>
                <w:snapToGrid w:val="0"/>
                <w:color w:val="000000"/>
                <w:sz w:val="24"/>
                <w:szCs w:val="24"/>
              </w:rPr>
            </w:pPr>
          </w:p>
        </w:tc>
        <w:tc>
          <w:tcPr>
            <w:tcW w:w="432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«Дифференцированный подход к организации самостоятельный работы на уроках математики»</w:t>
            </w: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выступление на РМО учителей математики</w:t>
            </w:r>
          </w:p>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(2010)</w:t>
            </w:r>
          </w:p>
        </w:tc>
        <w:tc>
          <w:tcPr>
            <w:tcW w:w="3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Макарова В.Н.</w:t>
            </w:r>
          </w:p>
        </w:tc>
      </w:tr>
      <w:tr w:rsidR="0086241E" w:rsidRPr="006D5AF0" w:rsidTr="00B031A6">
        <w:trPr>
          <w:trHeight w:hRule="exact" w:val="1303"/>
        </w:trPr>
        <w:tc>
          <w:tcPr>
            <w:tcW w:w="5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w:t>
            </w:r>
          </w:p>
        </w:tc>
        <w:tc>
          <w:tcPr>
            <w:tcW w:w="432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«Решение задач ЕГЭ по теме «Иррациональные уравнения»</w:t>
            </w: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Открытый урок на РМО учителей математики</w:t>
            </w:r>
          </w:p>
        </w:tc>
        <w:tc>
          <w:tcPr>
            <w:tcW w:w="3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Макарова В.Н.</w:t>
            </w:r>
          </w:p>
        </w:tc>
      </w:tr>
      <w:tr w:rsidR="0086241E" w:rsidRPr="006D5AF0" w:rsidTr="00B031A6">
        <w:trPr>
          <w:trHeight w:hRule="exact" w:val="1247"/>
        </w:trPr>
        <w:tc>
          <w:tcPr>
            <w:tcW w:w="5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3.</w:t>
            </w:r>
          </w:p>
          <w:p w:rsidR="0086241E" w:rsidRPr="006D5AF0" w:rsidRDefault="0086241E" w:rsidP="006D5AF0">
            <w:pPr>
              <w:spacing w:after="0" w:line="240" w:lineRule="auto"/>
              <w:rPr>
                <w:rFonts w:ascii="Times New Roman" w:hAnsi="Times New Roman"/>
                <w:snapToGrid w:val="0"/>
                <w:color w:val="000000"/>
                <w:sz w:val="24"/>
                <w:szCs w:val="24"/>
              </w:rPr>
            </w:pPr>
          </w:p>
        </w:tc>
        <w:tc>
          <w:tcPr>
            <w:tcW w:w="432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«Программирование на лазарус»</w:t>
            </w:r>
          </w:p>
          <w:p w:rsidR="0086241E" w:rsidRPr="006D5AF0" w:rsidRDefault="0086241E" w:rsidP="006D5AF0">
            <w:pPr>
              <w:spacing w:after="0" w:line="240" w:lineRule="auto"/>
              <w:rPr>
                <w:rFonts w:ascii="Times New Roman" w:hAnsi="Times New Roman"/>
                <w:snapToGrid w:val="0"/>
                <w:color w:val="000000"/>
                <w:sz w:val="24"/>
                <w:szCs w:val="24"/>
              </w:rPr>
            </w:pP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Выступление на РМО учителей информатики</w:t>
            </w:r>
          </w:p>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(2011)</w:t>
            </w:r>
          </w:p>
          <w:p w:rsidR="0086241E" w:rsidRPr="006D5AF0" w:rsidRDefault="0086241E" w:rsidP="006D5AF0">
            <w:pPr>
              <w:spacing w:after="0" w:line="240" w:lineRule="auto"/>
              <w:rPr>
                <w:rFonts w:ascii="Times New Roman" w:hAnsi="Times New Roman"/>
                <w:snapToGrid w:val="0"/>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Колоскова Л.Н.</w:t>
            </w:r>
          </w:p>
        </w:tc>
      </w:tr>
      <w:tr w:rsidR="0086241E" w:rsidRPr="006D5AF0" w:rsidTr="00B031A6">
        <w:trPr>
          <w:trHeight w:hRule="exact" w:val="1263"/>
        </w:trPr>
        <w:tc>
          <w:tcPr>
            <w:tcW w:w="5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4.</w:t>
            </w:r>
          </w:p>
        </w:tc>
        <w:tc>
          <w:tcPr>
            <w:tcW w:w="432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Педагогические мастерские. «Различные формы планирования учебно-познавательной деятельности».</w:t>
            </w:r>
          </w:p>
          <w:p w:rsidR="0086241E" w:rsidRPr="006D5AF0" w:rsidRDefault="0086241E" w:rsidP="006D5AF0">
            <w:pPr>
              <w:spacing w:after="0" w:line="240" w:lineRule="auto"/>
              <w:rPr>
                <w:rFonts w:ascii="Times New Roman" w:hAnsi="Times New Roman"/>
                <w:snapToGrid w:val="0"/>
                <w:color w:val="000000"/>
                <w:sz w:val="24"/>
                <w:szCs w:val="24"/>
              </w:rPr>
            </w:pP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Выступление на РМО учителей информатики</w:t>
            </w:r>
          </w:p>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(2011)</w:t>
            </w:r>
          </w:p>
          <w:p w:rsidR="0086241E" w:rsidRPr="006D5AF0" w:rsidRDefault="0086241E" w:rsidP="006D5AF0">
            <w:pPr>
              <w:spacing w:after="0" w:line="240" w:lineRule="auto"/>
              <w:rPr>
                <w:rFonts w:ascii="Times New Roman" w:hAnsi="Times New Roman"/>
                <w:snapToGrid w:val="0"/>
                <w:color w:val="000000"/>
                <w:sz w:val="24"/>
                <w:szCs w:val="24"/>
              </w:rPr>
            </w:pPr>
          </w:p>
          <w:p w:rsidR="0086241E" w:rsidRPr="006D5AF0" w:rsidRDefault="0086241E" w:rsidP="006D5AF0">
            <w:pPr>
              <w:spacing w:after="0" w:line="240" w:lineRule="auto"/>
              <w:rPr>
                <w:rFonts w:ascii="Times New Roman" w:hAnsi="Times New Roman"/>
                <w:snapToGrid w:val="0"/>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Колоскова Л.Н.</w:t>
            </w:r>
          </w:p>
        </w:tc>
      </w:tr>
      <w:tr w:rsidR="0086241E" w:rsidRPr="006D5AF0" w:rsidTr="00B031A6">
        <w:trPr>
          <w:trHeight w:hRule="exact" w:val="1279"/>
        </w:trPr>
        <w:tc>
          <w:tcPr>
            <w:tcW w:w="5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5.</w:t>
            </w:r>
          </w:p>
        </w:tc>
        <w:tc>
          <w:tcPr>
            <w:tcW w:w="432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«Самостоятельная работа на уроках биологии»</w:t>
            </w: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Выступление на РОМ учителей биологии</w:t>
            </w:r>
          </w:p>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(2012)</w:t>
            </w:r>
          </w:p>
        </w:tc>
        <w:tc>
          <w:tcPr>
            <w:tcW w:w="3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Зинова Т.А.</w:t>
            </w:r>
          </w:p>
        </w:tc>
      </w:tr>
      <w:tr w:rsidR="0086241E" w:rsidRPr="006D5AF0" w:rsidTr="00B031A6">
        <w:trPr>
          <w:trHeight w:hRule="exact" w:val="1383"/>
        </w:trPr>
        <w:tc>
          <w:tcPr>
            <w:tcW w:w="5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6.</w:t>
            </w:r>
          </w:p>
        </w:tc>
        <w:tc>
          <w:tcPr>
            <w:tcW w:w="432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«Краевые аспекты в преподавании географии»</w:t>
            </w: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Выступление на РМО учителей географии</w:t>
            </w:r>
          </w:p>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(2012)</w:t>
            </w:r>
          </w:p>
        </w:tc>
        <w:tc>
          <w:tcPr>
            <w:tcW w:w="3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Никитина И.И.</w:t>
            </w:r>
          </w:p>
        </w:tc>
      </w:tr>
      <w:tr w:rsidR="0086241E" w:rsidRPr="006D5AF0" w:rsidTr="00B031A6">
        <w:trPr>
          <w:trHeight w:hRule="exact" w:val="1383"/>
        </w:trPr>
        <w:tc>
          <w:tcPr>
            <w:tcW w:w="5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7.</w:t>
            </w:r>
          </w:p>
        </w:tc>
        <w:tc>
          <w:tcPr>
            <w:tcW w:w="432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«Эффективность преподавания 3 часа физической культуры в школе»</w:t>
            </w: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Выступление на РМО учителей физической культуры</w:t>
            </w:r>
          </w:p>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(2012)</w:t>
            </w:r>
          </w:p>
        </w:tc>
        <w:tc>
          <w:tcPr>
            <w:tcW w:w="3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Ибрагимов А.Р.</w:t>
            </w:r>
          </w:p>
        </w:tc>
      </w:tr>
    </w:tbl>
    <w:p w:rsidR="0086241E" w:rsidRPr="006D5AF0" w:rsidRDefault="0086241E" w:rsidP="006D5AF0">
      <w:pPr>
        <w:spacing w:after="0" w:line="240" w:lineRule="auto"/>
        <w:rPr>
          <w:rFonts w:ascii="Times New Roman" w:hAnsi="Times New Roman"/>
          <w:snapToGrid w:val="0"/>
          <w:sz w:val="24"/>
          <w:szCs w:val="24"/>
        </w:rPr>
      </w:pPr>
    </w:p>
    <w:p w:rsidR="0086241E" w:rsidRPr="006D5AF0" w:rsidRDefault="0086241E" w:rsidP="006D5AF0">
      <w:pPr>
        <w:spacing w:after="0" w:line="240" w:lineRule="auto"/>
        <w:rPr>
          <w:rFonts w:ascii="Times New Roman" w:hAnsi="Times New Roman"/>
          <w:b/>
          <w:bCs/>
          <w:iCs/>
          <w:snapToGrid w:val="0"/>
          <w:sz w:val="28"/>
          <w:szCs w:val="28"/>
        </w:rPr>
      </w:pPr>
      <w:r w:rsidRPr="006D5AF0">
        <w:rPr>
          <w:rFonts w:ascii="Times New Roman" w:hAnsi="Times New Roman"/>
          <w:b/>
          <w:bCs/>
          <w:iCs/>
          <w:snapToGrid w:val="0"/>
          <w:sz w:val="28"/>
          <w:szCs w:val="28"/>
        </w:rPr>
        <w:t>Участие специалистов учреждения в профессиональных педагогических конкурсах</w:t>
      </w:r>
      <w:r>
        <w:rPr>
          <w:rFonts w:ascii="Times New Roman" w:hAnsi="Times New Roman"/>
          <w:b/>
          <w:bCs/>
          <w:iCs/>
          <w:snapToGrid w:val="0"/>
          <w:sz w:val="28"/>
          <w:szCs w:val="28"/>
        </w:rPr>
        <w:t>:</w:t>
      </w:r>
    </w:p>
    <w:tbl>
      <w:tblPr>
        <w:tblW w:w="10080" w:type="dxa"/>
        <w:tblInd w:w="40" w:type="dxa"/>
        <w:tblLayout w:type="fixed"/>
        <w:tblCellMar>
          <w:left w:w="40" w:type="dxa"/>
          <w:right w:w="40" w:type="dxa"/>
        </w:tblCellMar>
        <w:tblLook w:val="0000"/>
      </w:tblPr>
      <w:tblGrid>
        <w:gridCol w:w="640"/>
        <w:gridCol w:w="2060"/>
        <w:gridCol w:w="1842"/>
        <w:gridCol w:w="1701"/>
        <w:gridCol w:w="1677"/>
        <w:gridCol w:w="2160"/>
      </w:tblGrid>
      <w:tr w:rsidR="0086241E" w:rsidRPr="006D5AF0" w:rsidTr="00B031A6">
        <w:trPr>
          <w:trHeight w:hRule="exact" w:val="580"/>
        </w:trPr>
        <w:tc>
          <w:tcPr>
            <w:tcW w:w="6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год</w:t>
            </w:r>
          </w:p>
          <w:p w:rsidR="0086241E" w:rsidRPr="006D5AF0" w:rsidRDefault="0086241E" w:rsidP="006D5AF0">
            <w:pPr>
              <w:spacing w:after="0" w:line="240" w:lineRule="auto"/>
              <w:rPr>
                <w:rFonts w:ascii="Times New Roman" w:hAnsi="Times New Roman"/>
                <w:snapToGrid w:val="0"/>
                <w:color w:val="000000"/>
                <w:sz w:val="24"/>
                <w:szCs w:val="24"/>
              </w:rPr>
            </w:pPr>
          </w:p>
        </w:tc>
        <w:tc>
          <w:tcPr>
            <w:tcW w:w="2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Ф.И.О.</w:t>
            </w:r>
          </w:p>
          <w:p w:rsidR="0086241E" w:rsidRPr="006D5AF0" w:rsidRDefault="0086241E" w:rsidP="006D5AF0">
            <w:pPr>
              <w:spacing w:after="0" w:line="240" w:lineRule="auto"/>
              <w:rPr>
                <w:rFonts w:ascii="Times New Roman" w:hAnsi="Times New Roman"/>
                <w:snapToGrid w:val="0"/>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занимаемая должность</w:t>
            </w:r>
          </w:p>
          <w:p w:rsidR="0086241E" w:rsidRPr="006D5AF0" w:rsidRDefault="0086241E" w:rsidP="006D5AF0">
            <w:pPr>
              <w:spacing w:after="0" w:line="240" w:lineRule="auto"/>
              <w:rPr>
                <w:rFonts w:ascii="Times New Roman" w:hAnsi="Times New Roman"/>
                <w:snapToGrid w:val="0"/>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конкурс</w:t>
            </w:r>
          </w:p>
          <w:p w:rsidR="0086241E" w:rsidRPr="006D5AF0" w:rsidRDefault="0086241E" w:rsidP="006D5AF0">
            <w:pPr>
              <w:spacing w:after="0" w:line="240" w:lineRule="auto"/>
              <w:rPr>
                <w:rFonts w:ascii="Times New Roman" w:hAnsi="Times New Roman"/>
                <w:snapToGrid w:val="0"/>
                <w:color w:val="000000"/>
                <w:sz w:val="24"/>
                <w:szCs w:val="24"/>
              </w:rPr>
            </w:pPr>
          </w:p>
        </w:tc>
        <w:tc>
          <w:tcPr>
            <w:tcW w:w="1677"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 xml:space="preserve">этап </w:t>
            </w:r>
          </w:p>
          <w:p w:rsidR="0086241E" w:rsidRPr="006D5AF0" w:rsidRDefault="0086241E" w:rsidP="006D5AF0">
            <w:pPr>
              <w:spacing w:after="0" w:line="240" w:lineRule="auto"/>
              <w:rPr>
                <w:rFonts w:ascii="Times New Roman" w:hAnsi="Times New Roman"/>
                <w:snapToGrid w:val="0"/>
                <w:color w:val="000000"/>
                <w:sz w:val="24"/>
                <w:szCs w:val="24"/>
              </w:rPr>
            </w:pP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Результат</w:t>
            </w:r>
          </w:p>
          <w:p w:rsidR="0086241E" w:rsidRPr="006D5AF0" w:rsidRDefault="0086241E" w:rsidP="006D5AF0">
            <w:pPr>
              <w:spacing w:after="0" w:line="240" w:lineRule="auto"/>
              <w:rPr>
                <w:rFonts w:ascii="Times New Roman" w:hAnsi="Times New Roman"/>
                <w:snapToGrid w:val="0"/>
                <w:color w:val="000000"/>
                <w:sz w:val="24"/>
                <w:szCs w:val="24"/>
              </w:rPr>
            </w:pPr>
          </w:p>
        </w:tc>
      </w:tr>
      <w:tr w:rsidR="0086241E" w:rsidRPr="006D5AF0" w:rsidTr="00B031A6">
        <w:trPr>
          <w:trHeight w:hRule="exact" w:val="831"/>
        </w:trPr>
        <w:tc>
          <w:tcPr>
            <w:tcW w:w="6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2010</w:t>
            </w:r>
          </w:p>
        </w:tc>
        <w:tc>
          <w:tcPr>
            <w:tcW w:w="2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Никитина И.И.</w:t>
            </w:r>
          </w:p>
        </w:tc>
        <w:tc>
          <w:tcPr>
            <w:tcW w:w="1842"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Учитель географии</w:t>
            </w:r>
          </w:p>
        </w:tc>
        <w:tc>
          <w:tcPr>
            <w:tcW w:w="1701"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«ИКТ в творчестве педагога»</w:t>
            </w:r>
          </w:p>
        </w:tc>
        <w:tc>
          <w:tcPr>
            <w:tcW w:w="1677"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Муниципальный</w:t>
            </w: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Победитель</w:t>
            </w:r>
          </w:p>
        </w:tc>
      </w:tr>
      <w:tr w:rsidR="0086241E" w:rsidRPr="006D5AF0" w:rsidTr="00B031A6">
        <w:trPr>
          <w:trHeight w:hRule="exact" w:val="1625"/>
        </w:trPr>
        <w:tc>
          <w:tcPr>
            <w:tcW w:w="6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2010</w:t>
            </w:r>
          </w:p>
        </w:tc>
        <w:tc>
          <w:tcPr>
            <w:tcW w:w="2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Шестакова Е.В.</w:t>
            </w:r>
          </w:p>
        </w:tc>
        <w:tc>
          <w:tcPr>
            <w:tcW w:w="1842"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Учитель немецкого языка</w:t>
            </w:r>
          </w:p>
        </w:tc>
        <w:tc>
          <w:tcPr>
            <w:tcW w:w="1701"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Фестиваль открытых уроков</w:t>
            </w:r>
          </w:p>
        </w:tc>
        <w:tc>
          <w:tcPr>
            <w:tcW w:w="1677"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Муниципальный этап</w:t>
            </w: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Победитель в номинации «Использование ИКТ в обучении</w:t>
            </w:r>
          </w:p>
        </w:tc>
      </w:tr>
      <w:tr w:rsidR="0086241E" w:rsidRPr="006D5AF0" w:rsidTr="00B031A6">
        <w:trPr>
          <w:trHeight w:hRule="exact" w:val="2518"/>
        </w:trPr>
        <w:tc>
          <w:tcPr>
            <w:tcW w:w="6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2011</w:t>
            </w:r>
          </w:p>
        </w:tc>
        <w:tc>
          <w:tcPr>
            <w:tcW w:w="2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Шестакова Е.В.</w:t>
            </w:r>
          </w:p>
        </w:tc>
        <w:tc>
          <w:tcPr>
            <w:tcW w:w="1842"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Учитель русского языка и литературы</w:t>
            </w:r>
          </w:p>
        </w:tc>
        <w:tc>
          <w:tcPr>
            <w:tcW w:w="1701"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Конкурс на лучшую разработку контрольно-измерительных материалов ЕГЭ по русскому языку(частьС1)</w:t>
            </w:r>
          </w:p>
        </w:tc>
        <w:tc>
          <w:tcPr>
            <w:tcW w:w="1677"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Республиканский этап</w:t>
            </w: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победитель</w:t>
            </w:r>
          </w:p>
        </w:tc>
      </w:tr>
      <w:tr w:rsidR="0086241E" w:rsidRPr="006D5AF0" w:rsidTr="00B031A6">
        <w:trPr>
          <w:trHeight w:hRule="exact" w:val="1625"/>
        </w:trPr>
        <w:tc>
          <w:tcPr>
            <w:tcW w:w="6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2012</w:t>
            </w:r>
          </w:p>
        </w:tc>
        <w:tc>
          <w:tcPr>
            <w:tcW w:w="2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Шестакова Е.В.</w:t>
            </w:r>
          </w:p>
        </w:tc>
        <w:tc>
          <w:tcPr>
            <w:tcW w:w="1842"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Учитель русского языка и литературы</w:t>
            </w:r>
          </w:p>
        </w:tc>
        <w:tc>
          <w:tcPr>
            <w:tcW w:w="1701"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«ИКТ в творчестве педагога»</w:t>
            </w:r>
          </w:p>
        </w:tc>
        <w:tc>
          <w:tcPr>
            <w:tcW w:w="1677"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Муниципальный этап</w:t>
            </w: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победитель</w:t>
            </w:r>
          </w:p>
        </w:tc>
      </w:tr>
      <w:tr w:rsidR="0086241E" w:rsidRPr="006D5AF0" w:rsidTr="00B031A6">
        <w:trPr>
          <w:trHeight w:hRule="exact" w:val="1625"/>
        </w:trPr>
        <w:tc>
          <w:tcPr>
            <w:tcW w:w="6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2012</w:t>
            </w:r>
          </w:p>
        </w:tc>
        <w:tc>
          <w:tcPr>
            <w:tcW w:w="2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Шестакова Е.В.</w:t>
            </w:r>
          </w:p>
        </w:tc>
        <w:tc>
          <w:tcPr>
            <w:tcW w:w="1842"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Учитель русского языка и литературы</w:t>
            </w:r>
          </w:p>
        </w:tc>
        <w:tc>
          <w:tcPr>
            <w:tcW w:w="1701"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«ИКТ в творчестве педагога»</w:t>
            </w:r>
          </w:p>
        </w:tc>
        <w:tc>
          <w:tcPr>
            <w:tcW w:w="1677"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Республиканский этап</w:t>
            </w: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Диплом П степени</w:t>
            </w:r>
          </w:p>
        </w:tc>
      </w:tr>
      <w:tr w:rsidR="0086241E" w:rsidRPr="006D5AF0" w:rsidTr="00B031A6">
        <w:trPr>
          <w:trHeight w:hRule="exact" w:val="1518"/>
        </w:trPr>
        <w:tc>
          <w:tcPr>
            <w:tcW w:w="64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2013</w:t>
            </w:r>
          </w:p>
        </w:tc>
        <w:tc>
          <w:tcPr>
            <w:tcW w:w="20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Никитина И.И.</w:t>
            </w:r>
          </w:p>
        </w:tc>
        <w:tc>
          <w:tcPr>
            <w:tcW w:w="1842"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Учитель географии</w:t>
            </w:r>
          </w:p>
        </w:tc>
        <w:tc>
          <w:tcPr>
            <w:tcW w:w="1701"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Конкурс инновационных проектов</w:t>
            </w:r>
          </w:p>
        </w:tc>
        <w:tc>
          <w:tcPr>
            <w:tcW w:w="1677"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Муниципальный этап</w:t>
            </w:r>
          </w:p>
        </w:tc>
        <w:tc>
          <w:tcPr>
            <w:tcW w:w="2160" w:type="dxa"/>
            <w:tcBorders>
              <w:top w:val="single" w:sz="6" w:space="0" w:color="auto"/>
              <w:left w:val="single" w:sz="6" w:space="0" w:color="auto"/>
              <w:bottom w:val="single" w:sz="6" w:space="0" w:color="auto"/>
              <w:right w:val="single" w:sz="6" w:space="0" w:color="auto"/>
            </w:tcBorders>
          </w:tcPr>
          <w:p w:rsidR="0086241E" w:rsidRPr="006D5AF0" w:rsidRDefault="0086241E" w:rsidP="006D5AF0">
            <w:pPr>
              <w:spacing w:after="0" w:line="240" w:lineRule="auto"/>
              <w:rPr>
                <w:rFonts w:ascii="Times New Roman" w:hAnsi="Times New Roman"/>
                <w:snapToGrid w:val="0"/>
                <w:color w:val="000000"/>
                <w:sz w:val="24"/>
                <w:szCs w:val="24"/>
              </w:rPr>
            </w:pPr>
            <w:r w:rsidRPr="006D5AF0">
              <w:rPr>
                <w:rFonts w:ascii="Times New Roman" w:hAnsi="Times New Roman"/>
                <w:snapToGrid w:val="0"/>
                <w:color w:val="000000"/>
                <w:sz w:val="24"/>
                <w:szCs w:val="24"/>
              </w:rPr>
              <w:t>Победитель в номинации «Самый эффективный проект»</w:t>
            </w:r>
          </w:p>
        </w:tc>
      </w:tr>
    </w:tbl>
    <w:p w:rsidR="0086241E" w:rsidRDefault="0086241E" w:rsidP="000E2F33">
      <w:pPr>
        <w:spacing w:after="0"/>
        <w:rPr>
          <w:rFonts w:ascii="Times New Roman" w:hAnsi="Times New Roman"/>
          <w:sz w:val="28"/>
          <w:szCs w:val="28"/>
        </w:rPr>
      </w:pPr>
    </w:p>
    <w:p w:rsidR="0086241E" w:rsidRPr="003E7BF2" w:rsidRDefault="0086241E" w:rsidP="000E2F33">
      <w:pPr>
        <w:pStyle w:val="ListParagraph"/>
        <w:numPr>
          <w:ilvl w:val="0"/>
          <w:numId w:val="1"/>
        </w:numPr>
        <w:spacing w:after="0" w:line="240" w:lineRule="auto"/>
        <w:ind w:left="0"/>
        <w:jc w:val="center"/>
        <w:rPr>
          <w:rFonts w:ascii="Times New Roman" w:hAnsi="Times New Roman"/>
          <w:b/>
          <w:i/>
          <w:iCs/>
          <w:sz w:val="28"/>
          <w:szCs w:val="28"/>
        </w:rPr>
      </w:pPr>
      <w:r w:rsidRPr="003E7BF2">
        <w:rPr>
          <w:rFonts w:ascii="Times New Roman" w:hAnsi="Times New Roman"/>
          <w:b/>
          <w:i/>
          <w:iCs/>
          <w:sz w:val="28"/>
          <w:szCs w:val="28"/>
        </w:rPr>
        <w:t>Работа с одаренными детьми</w:t>
      </w:r>
    </w:p>
    <w:p w:rsidR="0086241E" w:rsidRPr="000E2F33" w:rsidRDefault="0086241E" w:rsidP="000E2F33">
      <w:pPr>
        <w:spacing w:after="0" w:line="240" w:lineRule="auto"/>
        <w:rPr>
          <w:rFonts w:ascii="Times New Roman" w:hAnsi="Times New Roman"/>
          <w:b/>
          <w:bCs/>
          <w:sz w:val="28"/>
          <w:szCs w:val="28"/>
        </w:rPr>
      </w:pPr>
    </w:p>
    <w:p w:rsidR="0086241E" w:rsidRPr="000E2F33" w:rsidRDefault="0086241E" w:rsidP="000E2F33">
      <w:pPr>
        <w:spacing w:after="0" w:line="240" w:lineRule="auto"/>
        <w:rPr>
          <w:rFonts w:ascii="Times New Roman" w:hAnsi="Times New Roman"/>
          <w:b/>
          <w:bCs/>
          <w:sz w:val="28"/>
          <w:szCs w:val="28"/>
        </w:rPr>
      </w:pPr>
      <w:r w:rsidRPr="000E2F33">
        <w:rPr>
          <w:rFonts w:ascii="Times New Roman" w:hAnsi="Times New Roman"/>
          <w:b/>
          <w:bCs/>
          <w:sz w:val="28"/>
          <w:szCs w:val="28"/>
        </w:rPr>
        <w:t>Стипендиаты Главы администрации Уфимского района: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969"/>
        <w:gridCol w:w="2977"/>
      </w:tblGrid>
      <w:tr w:rsidR="0086241E" w:rsidRPr="00C321AE" w:rsidTr="00C321AE">
        <w:tc>
          <w:tcPr>
            <w:tcW w:w="2660" w:type="dxa"/>
          </w:tcPr>
          <w:p w:rsidR="0086241E" w:rsidRPr="00C321AE" w:rsidRDefault="0086241E" w:rsidP="000E2F33">
            <w:pPr>
              <w:spacing w:after="0" w:line="240" w:lineRule="auto"/>
              <w:rPr>
                <w:rFonts w:ascii="Times New Roman" w:hAnsi="Times New Roman"/>
                <w:sz w:val="24"/>
                <w:szCs w:val="24"/>
              </w:rPr>
            </w:pPr>
            <w:r w:rsidRPr="00C321AE">
              <w:rPr>
                <w:rFonts w:ascii="Times New Roman" w:hAnsi="Times New Roman"/>
                <w:sz w:val="24"/>
                <w:szCs w:val="24"/>
              </w:rPr>
              <w:t>Учебный год</w:t>
            </w:r>
          </w:p>
        </w:tc>
        <w:tc>
          <w:tcPr>
            <w:tcW w:w="3969" w:type="dxa"/>
          </w:tcPr>
          <w:p w:rsidR="0086241E" w:rsidRPr="00C321AE" w:rsidRDefault="0086241E" w:rsidP="000E2F33">
            <w:pPr>
              <w:spacing w:after="0" w:line="240" w:lineRule="auto"/>
              <w:rPr>
                <w:rFonts w:ascii="Times New Roman" w:hAnsi="Times New Roman"/>
                <w:sz w:val="24"/>
                <w:szCs w:val="24"/>
              </w:rPr>
            </w:pPr>
            <w:r w:rsidRPr="00C321AE">
              <w:rPr>
                <w:rFonts w:ascii="Times New Roman" w:hAnsi="Times New Roman"/>
                <w:sz w:val="24"/>
                <w:szCs w:val="24"/>
              </w:rPr>
              <w:t>Ученик</w:t>
            </w:r>
          </w:p>
        </w:tc>
        <w:tc>
          <w:tcPr>
            <w:tcW w:w="2977" w:type="dxa"/>
          </w:tcPr>
          <w:p w:rsidR="0086241E" w:rsidRPr="00C321AE" w:rsidRDefault="0086241E" w:rsidP="000E2F33">
            <w:pPr>
              <w:spacing w:after="0" w:line="240" w:lineRule="auto"/>
              <w:rPr>
                <w:rFonts w:ascii="Times New Roman" w:hAnsi="Times New Roman"/>
                <w:sz w:val="24"/>
                <w:szCs w:val="24"/>
              </w:rPr>
            </w:pPr>
            <w:r w:rsidRPr="00C321AE">
              <w:rPr>
                <w:rFonts w:ascii="Times New Roman" w:hAnsi="Times New Roman"/>
                <w:sz w:val="24"/>
                <w:szCs w:val="24"/>
              </w:rPr>
              <w:t>Класс</w:t>
            </w:r>
          </w:p>
          <w:p w:rsidR="0086241E" w:rsidRPr="00C321AE" w:rsidRDefault="0086241E" w:rsidP="000E2F33">
            <w:pPr>
              <w:spacing w:after="0" w:line="240" w:lineRule="auto"/>
              <w:rPr>
                <w:rFonts w:ascii="Times New Roman" w:hAnsi="Times New Roman"/>
                <w:sz w:val="24"/>
                <w:szCs w:val="24"/>
              </w:rPr>
            </w:pPr>
          </w:p>
        </w:tc>
      </w:tr>
      <w:tr w:rsidR="0086241E" w:rsidRPr="00C321AE" w:rsidTr="00C321AE">
        <w:tc>
          <w:tcPr>
            <w:tcW w:w="2660" w:type="dxa"/>
          </w:tcPr>
          <w:p w:rsidR="0086241E" w:rsidRPr="00C321AE" w:rsidRDefault="0086241E" w:rsidP="000E2F33">
            <w:pPr>
              <w:spacing w:after="0" w:line="240" w:lineRule="auto"/>
              <w:rPr>
                <w:rFonts w:ascii="Times New Roman" w:hAnsi="Times New Roman"/>
                <w:sz w:val="28"/>
                <w:szCs w:val="28"/>
              </w:rPr>
            </w:pPr>
            <w:r>
              <w:rPr>
                <w:rFonts w:ascii="Times New Roman" w:hAnsi="Times New Roman"/>
                <w:sz w:val="28"/>
                <w:szCs w:val="28"/>
              </w:rPr>
              <w:t>2010-2011</w:t>
            </w:r>
          </w:p>
        </w:tc>
        <w:tc>
          <w:tcPr>
            <w:tcW w:w="3969" w:type="dxa"/>
          </w:tcPr>
          <w:p w:rsidR="0086241E" w:rsidRPr="00C321AE" w:rsidRDefault="0086241E" w:rsidP="000E2F33">
            <w:pPr>
              <w:spacing w:after="0" w:line="240" w:lineRule="auto"/>
              <w:rPr>
                <w:rFonts w:ascii="Times New Roman" w:hAnsi="Times New Roman"/>
                <w:sz w:val="28"/>
                <w:szCs w:val="28"/>
              </w:rPr>
            </w:pPr>
            <w:r>
              <w:rPr>
                <w:rFonts w:ascii="Times New Roman" w:hAnsi="Times New Roman"/>
                <w:sz w:val="28"/>
                <w:szCs w:val="28"/>
              </w:rPr>
              <w:t>Дорогов Роман</w:t>
            </w:r>
          </w:p>
        </w:tc>
        <w:tc>
          <w:tcPr>
            <w:tcW w:w="2977" w:type="dxa"/>
          </w:tcPr>
          <w:p w:rsidR="0086241E" w:rsidRPr="00C321AE" w:rsidRDefault="0086241E" w:rsidP="000E2F33">
            <w:pPr>
              <w:spacing w:after="0" w:line="240" w:lineRule="auto"/>
              <w:rPr>
                <w:rFonts w:ascii="Times New Roman" w:hAnsi="Times New Roman"/>
                <w:sz w:val="28"/>
                <w:szCs w:val="28"/>
              </w:rPr>
            </w:pPr>
            <w:r>
              <w:rPr>
                <w:rFonts w:ascii="Times New Roman" w:hAnsi="Times New Roman"/>
                <w:sz w:val="28"/>
                <w:szCs w:val="28"/>
              </w:rPr>
              <w:t>10</w:t>
            </w:r>
          </w:p>
        </w:tc>
      </w:tr>
    </w:tbl>
    <w:p w:rsidR="0086241E" w:rsidRPr="000E2F33" w:rsidRDefault="0086241E" w:rsidP="000E2F33">
      <w:pPr>
        <w:spacing w:after="0" w:line="240" w:lineRule="auto"/>
        <w:rPr>
          <w:rFonts w:ascii="Times New Roman" w:hAnsi="Times New Roman"/>
          <w:b/>
          <w:bCs/>
          <w:iCs/>
          <w:snapToGrid w:val="0"/>
          <w:sz w:val="28"/>
          <w:szCs w:val="28"/>
        </w:rPr>
      </w:pPr>
      <w:r w:rsidRPr="000E2F33">
        <w:rPr>
          <w:rFonts w:ascii="Times New Roman" w:hAnsi="Times New Roman"/>
          <w:b/>
          <w:bCs/>
          <w:iCs/>
          <w:snapToGrid w:val="0"/>
          <w:sz w:val="28"/>
          <w:szCs w:val="28"/>
        </w:rPr>
        <w:t>Количество учащихся, принявших участие в школьном и муниципальном этапах Все</w:t>
      </w:r>
      <w:r>
        <w:rPr>
          <w:rFonts w:ascii="Times New Roman" w:hAnsi="Times New Roman"/>
          <w:b/>
          <w:bCs/>
          <w:iCs/>
          <w:snapToGrid w:val="0"/>
          <w:sz w:val="28"/>
          <w:szCs w:val="28"/>
        </w:rPr>
        <w:t>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762"/>
        <w:gridCol w:w="921"/>
        <w:gridCol w:w="922"/>
        <w:gridCol w:w="771"/>
        <w:gridCol w:w="771"/>
        <w:gridCol w:w="922"/>
        <w:gridCol w:w="922"/>
        <w:gridCol w:w="754"/>
        <w:gridCol w:w="754"/>
        <w:gridCol w:w="922"/>
        <w:gridCol w:w="922"/>
      </w:tblGrid>
      <w:tr w:rsidR="0086241E" w:rsidRPr="000E2F33" w:rsidTr="00BD5AA8">
        <w:tc>
          <w:tcPr>
            <w:tcW w:w="3399" w:type="dxa"/>
            <w:gridSpan w:val="4"/>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2010-2011 учебный год</w:t>
            </w:r>
          </w:p>
        </w:tc>
        <w:tc>
          <w:tcPr>
            <w:tcW w:w="3386" w:type="dxa"/>
            <w:gridSpan w:val="4"/>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2011-2012 учебный год</w:t>
            </w:r>
          </w:p>
        </w:tc>
        <w:tc>
          <w:tcPr>
            <w:tcW w:w="3352" w:type="dxa"/>
            <w:gridSpan w:val="4"/>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2012-2013 учебный год</w:t>
            </w:r>
          </w:p>
        </w:tc>
      </w:tr>
      <w:tr w:rsidR="0086241E" w:rsidRPr="000E2F33" w:rsidTr="00BD5AA8">
        <w:tc>
          <w:tcPr>
            <w:tcW w:w="1556" w:type="dxa"/>
            <w:gridSpan w:val="2"/>
          </w:tcPr>
          <w:p w:rsidR="0086241E" w:rsidRPr="00BD5AA8" w:rsidRDefault="0086241E" w:rsidP="00BD5AA8">
            <w:pPr>
              <w:spacing w:after="0" w:line="240" w:lineRule="auto"/>
              <w:jc w:val="center"/>
              <w:rPr>
                <w:rFonts w:ascii="Times New Roman" w:hAnsi="Times New Roman"/>
                <w:snapToGrid w:val="0"/>
                <w:sz w:val="24"/>
                <w:szCs w:val="24"/>
              </w:rPr>
            </w:pPr>
            <w:r w:rsidRPr="00BD5AA8">
              <w:rPr>
                <w:rFonts w:ascii="Times New Roman" w:hAnsi="Times New Roman"/>
                <w:snapToGrid w:val="0"/>
                <w:sz w:val="24"/>
                <w:szCs w:val="24"/>
              </w:rPr>
              <w:t>школьный этап</w:t>
            </w:r>
          </w:p>
        </w:tc>
        <w:tc>
          <w:tcPr>
            <w:tcW w:w="1843" w:type="dxa"/>
            <w:gridSpan w:val="2"/>
          </w:tcPr>
          <w:p w:rsidR="0086241E" w:rsidRPr="00BD5AA8" w:rsidRDefault="0086241E" w:rsidP="00BD5AA8">
            <w:pPr>
              <w:spacing w:after="0" w:line="240" w:lineRule="auto"/>
              <w:jc w:val="center"/>
              <w:rPr>
                <w:rFonts w:ascii="Times New Roman" w:hAnsi="Times New Roman"/>
                <w:snapToGrid w:val="0"/>
                <w:sz w:val="24"/>
                <w:szCs w:val="24"/>
              </w:rPr>
            </w:pPr>
            <w:r w:rsidRPr="00BD5AA8">
              <w:rPr>
                <w:rFonts w:ascii="Times New Roman" w:hAnsi="Times New Roman"/>
                <w:snapToGrid w:val="0"/>
                <w:sz w:val="24"/>
                <w:szCs w:val="24"/>
              </w:rPr>
              <w:t>муниципальной этап</w:t>
            </w:r>
          </w:p>
        </w:tc>
        <w:tc>
          <w:tcPr>
            <w:tcW w:w="1542" w:type="dxa"/>
            <w:gridSpan w:val="2"/>
          </w:tcPr>
          <w:p w:rsidR="0086241E" w:rsidRPr="00BD5AA8" w:rsidRDefault="0086241E" w:rsidP="00BD5AA8">
            <w:pPr>
              <w:spacing w:after="0" w:line="240" w:lineRule="auto"/>
              <w:jc w:val="center"/>
              <w:rPr>
                <w:rFonts w:ascii="Times New Roman" w:hAnsi="Times New Roman"/>
                <w:snapToGrid w:val="0"/>
                <w:sz w:val="24"/>
                <w:szCs w:val="24"/>
              </w:rPr>
            </w:pPr>
            <w:r w:rsidRPr="00BD5AA8">
              <w:rPr>
                <w:rFonts w:ascii="Times New Roman" w:hAnsi="Times New Roman"/>
                <w:snapToGrid w:val="0"/>
                <w:sz w:val="24"/>
                <w:szCs w:val="24"/>
              </w:rPr>
              <w:t>школьный этап</w:t>
            </w:r>
          </w:p>
        </w:tc>
        <w:tc>
          <w:tcPr>
            <w:tcW w:w="1844" w:type="dxa"/>
            <w:gridSpan w:val="2"/>
          </w:tcPr>
          <w:p w:rsidR="0086241E" w:rsidRPr="00BD5AA8" w:rsidRDefault="0086241E" w:rsidP="00BD5AA8">
            <w:pPr>
              <w:spacing w:after="0" w:line="240" w:lineRule="auto"/>
              <w:jc w:val="center"/>
              <w:rPr>
                <w:rFonts w:ascii="Times New Roman" w:hAnsi="Times New Roman"/>
                <w:snapToGrid w:val="0"/>
                <w:sz w:val="24"/>
                <w:szCs w:val="24"/>
              </w:rPr>
            </w:pPr>
            <w:r w:rsidRPr="00BD5AA8">
              <w:rPr>
                <w:rFonts w:ascii="Times New Roman" w:hAnsi="Times New Roman"/>
                <w:snapToGrid w:val="0"/>
                <w:sz w:val="24"/>
                <w:szCs w:val="24"/>
              </w:rPr>
              <w:t>муниципальной этап</w:t>
            </w:r>
          </w:p>
        </w:tc>
        <w:tc>
          <w:tcPr>
            <w:tcW w:w="1508" w:type="dxa"/>
            <w:gridSpan w:val="2"/>
          </w:tcPr>
          <w:p w:rsidR="0086241E" w:rsidRPr="00BD5AA8" w:rsidRDefault="0086241E" w:rsidP="00BD5AA8">
            <w:pPr>
              <w:spacing w:after="0" w:line="240" w:lineRule="auto"/>
              <w:jc w:val="center"/>
              <w:rPr>
                <w:rFonts w:ascii="Times New Roman" w:hAnsi="Times New Roman"/>
                <w:snapToGrid w:val="0"/>
                <w:sz w:val="24"/>
                <w:szCs w:val="24"/>
              </w:rPr>
            </w:pPr>
            <w:r w:rsidRPr="00BD5AA8">
              <w:rPr>
                <w:rFonts w:ascii="Times New Roman" w:hAnsi="Times New Roman"/>
                <w:snapToGrid w:val="0"/>
                <w:sz w:val="24"/>
                <w:szCs w:val="24"/>
              </w:rPr>
              <w:t>школьный этап</w:t>
            </w:r>
          </w:p>
        </w:tc>
        <w:tc>
          <w:tcPr>
            <w:tcW w:w="1844" w:type="dxa"/>
            <w:gridSpan w:val="2"/>
          </w:tcPr>
          <w:p w:rsidR="0086241E" w:rsidRPr="00BD5AA8" w:rsidRDefault="0086241E" w:rsidP="00BD5AA8">
            <w:pPr>
              <w:spacing w:after="0" w:line="240" w:lineRule="auto"/>
              <w:jc w:val="center"/>
              <w:rPr>
                <w:rFonts w:ascii="Times New Roman" w:hAnsi="Times New Roman"/>
                <w:snapToGrid w:val="0"/>
                <w:sz w:val="24"/>
                <w:szCs w:val="24"/>
              </w:rPr>
            </w:pPr>
            <w:r w:rsidRPr="00BD5AA8">
              <w:rPr>
                <w:rFonts w:ascii="Times New Roman" w:hAnsi="Times New Roman"/>
                <w:snapToGrid w:val="0"/>
                <w:sz w:val="24"/>
                <w:szCs w:val="24"/>
              </w:rPr>
              <w:t>муниципальной этап</w:t>
            </w:r>
          </w:p>
        </w:tc>
      </w:tr>
      <w:tr w:rsidR="0086241E" w:rsidRPr="000E2F33" w:rsidTr="00BD5AA8">
        <w:tc>
          <w:tcPr>
            <w:tcW w:w="794"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чел.</w:t>
            </w:r>
          </w:p>
        </w:tc>
        <w:tc>
          <w:tcPr>
            <w:tcW w:w="762"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w:t>
            </w:r>
          </w:p>
        </w:tc>
        <w:tc>
          <w:tcPr>
            <w:tcW w:w="921"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чел.</w:t>
            </w:r>
          </w:p>
        </w:tc>
        <w:tc>
          <w:tcPr>
            <w:tcW w:w="922"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w:t>
            </w:r>
          </w:p>
        </w:tc>
        <w:tc>
          <w:tcPr>
            <w:tcW w:w="771"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чел.</w:t>
            </w:r>
          </w:p>
        </w:tc>
        <w:tc>
          <w:tcPr>
            <w:tcW w:w="771"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w:t>
            </w:r>
          </w:p>
        </w:tc>
        <w:tc>
          <w:tcPr>
            <w:tcW w:w="922"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чел.</w:t>
            </w:r>
          </w:p>
        </w:tc>
        <w:tc>
          <w:tcPr>
            <w:tcW w:w="922"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w:t>
            </w:r>
          </w:p>
        </w:tc>
        <w:tc>
          <w:tcPr>
            <w:tcW w:w="754"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чел.</w:t>
            </w:r>
          </w:p>
        </w:tc>
        <w:tc>
          <w:tcPr>
            <w:tcW w:w="754"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w:t>
            </w:r>
          </w:p>
        </w:tc>
        <w:tc>
          <w:tcPr>
            <w:tcW w:w="922" w:type="dxa"/>
            <w:tcBorders>
              <w:top w:val="nil"/>
            </w:tcBorders>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чел.</w:t>
            </w:r>
          </w:p>
        </w:tc>
        <w:tc>
          <w:tcPr>
            <w:tcW w:w="922" w:type="dxa"/>
            <w:tcBorders>
              <w:top w:val="nil"/>
            </w:tcBorders>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w:t>
            </w:r>
          </w:p>
        </w:tc>
      </w:tr>
      <w:tr w:rsidR="0086241E" w:rsidRPr="000E2F33" w:rsidTr="00BD5AA8">
        <w:tc>
          <w:tcPr>
            <w:tcW w:w="794"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74</w:t>
            </w:r>
          </w:p>
        </w:tc>
        <w:tc>
          <w:tcPr>
            <w:tcW w:w="762"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92,5</w:t>
            </w:r>
          </w:p>
        </w:tc>
        <w:tc>
          <w:tcPr>
            <w:tcW w:w="921"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18</w:t>
            </w:r>
          </w:p>
        </w:tc>
        <w:tc>
          <w:tcPr>
            <w:tcW w:w="922"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22,5</w:t>
            </w:r>
          </w:p>
        </w:tc>
        <w:tc>
          <w:tcPr>
            <w:tcW w:w="771"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78</w:t>
            </w:r>
          </w:p>
        </w:tc>
        <w:tc>
          <w:tcPr>
            <w:tcW w:w="771"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90,7</w:t>
            </w:r>
          </w:p>
        </w:tc>
        <w:tc>
          <w:tcPr>
            <w:tcW w:w="922"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16</w:t>
            </w:r>
          </w:p>
        </w:tc>
        <w:tc>
          <w:tcPr>
            <w:tcW w:w="922"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21,3</w:t>
            </w:r>
          </w:p>
        </w:tc>
        <w:tc>
          <w:tcPr>
            <w:tcW w:w="754"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77</w:t>
            </w:r>
          </w:p>
        </w:tc>
        <w:tc>
          <w:tcPr>
            <w:tcW w:w="754"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89,5</w:t>
            </w:r>
          </w:p>
        </w:tc>
        <w:tc>
          <w:tcPr>
            <w:tcW w:w="922"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14</w:t>
            </w:r>
          </w:p>
        </w:tc>
        <w:tc>
          <w:tcPr>
            <w:tcW w:w="922" w:type="dxa"/>
          </w:tcPr>
          <w:p w:rsidR="0086241E" w:rsidRPr="00BD5AA8" w:rsidRDefault="0086241E" w:rsidP="00BD5AA8">
            <w:pPr>
              <w:spacing w:after="0" w:line="240" w:lineRule="auto"/>
              <w:jc w:val="center"/>
              <w:rPr>
                <w:rFonts w:ascii="Times New Roman" w:hAnsi="Times New Roman"/>
                <w:snapToGrid w:val="0"/>
                <w:sz w:val="28"/>
                <w:szCs w:val="28"/>
              </w:rPr>
            </w:pPr>
            <w:r w:rsidRPr="00BD5AA8">
              <w:rPr>
                <w:rFonts w:ascii="Times New Roman" w:hAnsi="Times New Roman"/>
                <w:snapToGrid w:val="0"/>
                <w:sz w:val="28"/>
                <w:szCs w:val="28"/>
              </w:rPr>
              <w:t>16,5</w:t>
            </w:r>
          </w:p>
        </w:tc>
      </w:tr>
    </w:tbl>
    <w:p w:rsidR="0086241E" w:rsidRDefault="0086241E" w:rsidP="000E2F33">
      <w:pPr>
        <w:spacing w:after="0" w:line="240" w:lineRule="auto"/>
        <w:rPr>
          <w:rFonts w:ascii="Times New Roman" w:hAnsi="Times New Roman"/>
          <w:snapToGrid w:val="0"/>
          <w:sz w:val="28"/>
          <w:szCs w:val="28"/>
        </w:rPr>
      </w:pPr>
    </w:p>
    <w:p w:rsidR="0086241E" w:rsidRPr="000E2F33" w:rsidRDefault="0086241E" w:rsidP="000E2F33">
      <w:pPr>
        <w:spacing w:after="0" w:line="240" w:lineRule="auto"/>
        <w:rPr>
          <w:rFonts w:ascii="Times New Roman" w:hAnsi="Times New Roman"/>
          <w:b/>
          <w:bCs/>
          <w:iCs/>
          <w:snapToGrid w:val="0"/>
          <w:sz w:val="28"/>
          <w:szCs w:val="28"/>
        </w:rPr>
      </w:pPr>
      <w:r w:rsidRPr="000E2F33">
        <w:rPr>
          <w:rFonts w:ascii="Times New Roman" w:hAnsi="Times New Roman"/>
          <w:b/>
          <w:bCs/>
          <w:iCs/>
          <w:snapToGrid w:val="0"/>
          <w:sz w:val="28"/>
          <w:szCs w:val="28"/>
        </w:rPr>
        <w:t>Результаты участия в муниципальном этапе олимпиады  школьников:</w:t>
      </w:r>
    </w:p>
    <w:p w:rsidR="0086241E" w:rsidRPr="000E2F33" w:rsidRDefault="0086241E" w:rsidP="000E2F33">
      <w:pPr>
        <w:spacing w:after="0" w:line="240" w:lineRule="auto"/>
        <w:rPr>
          <w:rFonts w:ascii="Times New Roman" w:hAnsi="Times New Roman"/>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5"/>
        <w:gridCol w:w="1120"/>
        <w:gridCol w:w="1424"/>
        <w:gridCol w:w="1163"/>
        <w:gridCol w:w="1424"/>
        <w:gridCol w:w="1144"/>
        <w:gridCol w:w="1385"/>
        <w:gridCol w:w="1092"/>
      </w:tblGrid>
      <w:tr w:rsidR="0086241E" w:rsidRPr="000E2F33" w:rsidTr="00B031A6">
        <w:tc>
          <w:tcPr>
            <w:tcW w:w="2510" w:type="dxa"/>
            <w:gridSpan w:val="2"/>
          </w:tcPr>
          <w:p w:rsidR="0086241E" w:rsidRPr="000E2F33" w:rsidRDefault="0086241E" w:rsidP="000E2F33">
            <w:pPr>
              <w:spacing w:after="0" w:line="240" w:lineRule="auto"/>
              <w:jc w:val="center"/>
              <w:rPr>
                <w:rFonts w:ascii="Times New Roman" w:hAnsi="Times New Roman"/>
                <w:sz w:val="28"/>
                <w:szCs w:val="28"/>
              </w:rPr>
            </w:pPr>
            <w:r w:rsidRPr="000E2F33">
              <w:rPr>
                <w:rFonts w:ascii="Times New Roman" w:hAnsi="Times New Roman"/>
                <w:sz w:val="28"/>
                <w:szCs w:val="28"/>
              </w:rPr>
              <w:t>2010-2011</w:t>
            </w:r>
          </w:p>
        </w:tc>
        <w:tc>
          <w:tcPr>
            <w:tcW w:w="2594" w:type="dxa"/>
            <w:gridSpan w:val="2"/>
          </w:tcPr>
          <w:p w:rsidR="0086241E" w:rsidRPr="000E2F33" w:rsidRDefault="0086241E" w:rsidP="000E2F33">
            <w:pPr>
              <w:spacing w:after="0" w:line="240" w:lineRule="auto"/>
              <w:jc w:val="center"/>
              <w:rPr>
                <w:rFonts w:ascii="Times New Roman" w:hAnsi="Times New Roman"/>
                <w:sz w:val="28"/>
                <w:szCs w:val="28"/>
              </w:rPr>
            </w:pPr>
            <w:r w:rsidRPr="000E2F33">
              <w:rPr>
                <w:rFonts w:ascii="Times New Roman" w:hAnsi="Times New Roman"/>
                <w:sz w:val="28"/>
                <w:szCs w:val="28"/>
              </w:rPr>
              <w:t>2011-2012</w:t>
            </w:r>
          </w:p>
        </w:tc>
        <w:tc>
          <w:tcPr>
            <w:tcW w:w="2574" w:type="dxa"/>
            <w:gridSpan w:val="2"/>
          </w:tcPr>
          <w:p w:rsidR="0086241E" w:rsidRPr="000E2F33" w:rsidRDefault="0086241E" w:rsidP="000E2F33">
            <w:pPr>
              <w:spacing w:after="0" w:line="240" w:lineRule="auto"/>
              <w:jc w:val="center"/>
              <w:rPr>
                <w:rFonts w:ascii="Times New Roman" w:hAnsi="Times New Roman"/>
                <w:sz w:val="28"/>
                <w:szCs w:val="28"/>
              </w:rPr>
            </w:pPr>
            <w:r w:rsidRPr="000E2F33">
              <w:rPr>
                <w:rFonts w:ascii="Times New Roman" w:hAnsi="Times New Roman"/>
                <w:sz w:val="28"/>
                <w:szCs w:val="28"/>
              </w:rPr>
              <w:t>2012-2013</w:t>
            </w:r>
          </w:p>
        </w:tc>
        <w:tc>
          <w:tcPr>
            <w:tcW w:w="2459" w:type="dxa"/>
            <w:gridSpan w:val="2"/>
          </w:tcPr>
          <w:p w:rsidR="0086241E" w:rsidRPr="000E2F33" w:rsidRDefault="0086241E" w:rsidP="000E2F33">
            <w:pPr>
              <w:spacing w:after="0" w:line="240" w:lineRule="auto"/>
              <w:jc w:val="center"/>
              <w:rPr>
                <w:rFonts w:ascii="Times New Roman" w:hAnsi="Times New Roman"/>
                <w:sz w:val="28"/>
                <w:szCs w:val="28"/>
              </w:rPr>
            </w:pPr>
            <w:r w:rsidRPr="000E2F33">
              <w:rPr>
                <w:rFonts w:ascii="Times New Roman" w:hAnsi="Times New Roman"/>
                <w:sz w:val="28"/>
                <w:szCs w:val="28"/>
              </w:rPr>
              <w:t>2013-2014</w:t>
            </w:r>
          </w:p>
        </w:tc>
      </w:tr>
      <w:tr w:rsidR="0086241E" w:rsidRPr="000E2F33" w:rsidTr="00B031A6">
        <w:tc>
          <w:tcPr>
            <w:tcW w:w="1385" w:type="dxa"/>
          </w:tcPr>
          <w:p w:rsidR="0086241E" w:rsidRPr="000E2F33" w:rsidRDefault="0086241E" w:rsidP="000E2F33">
            <w:pPr>
              <w:spacing w:after="0" w:line="240" w:lineRule="auto"/>
              <w:jc w:val="center"/>
              <w:rPr>
                <w:rFonts w:ascii="Times New Roman" w:hAnsi="Times New Roman"/>
                <w:sz w:val="24"/>
                <w:szCs w:val="24"/>
              </w:rPr>
            </w:pPr>
            <w:r w:rsidRPr="000E2F33">
              <w:rPr>
                <w:rFonts w:ascii="Times New Roman" w:hAnsi="Times New Roman"/>
                <w:sz w:val="24"/>
                <w:szCs w:val="24"/>
              </w:rPr>
              <w:t>победитель</w:t>
            </w:r>
          </w:p>
        </w:tc>
        <w:tc>
          <w:tcPr>
            <w:tcW w:w="1125" w:type="dxa"/>
          </w:tcPr>
          <w:p w:rsidR="0086241E" w:rsidRPr="000E2F33" w:rsidRDefault="0086241E" w:rsidP="000E2F33">
            <w:pPr>
              <w:spacing w:after="0" w:line="240" w:lineRule="auto"/>
              <w:jc w:val="center"/>
              <w:rPr>
                <w:rFonts w:ascii="Times New Roman" w:hAnsi="Times New Roman"/>
                <w:sz w:val="24"/>
                <w:szCs w:val="24"/>
              </w:rPr>
            </w:pPr>
            <w:r w:rsidRPr="000E2F33">
              <w:rPr>
                <w:rFonts w:ascii="Times New Roman" w:hAnsi="Times New Roman"/>
                <w:sz w:val="24"/>
                <w:szCs w:val="24"/>
              </w:rPr>
              <w:t>призер</w:t>
            </w:r>
          </w:p>
        </w:tc>
        <w:tc>
          <w:tcPr>
            <w:tcW w:w="1425" w:type="dxa"/>
          </w:tcPr>
          <w:p w:rsidR="0086241E" w:rsidRPr="000E2F33" w:rsidRDefault="0086241E" w:rsidP="000E2F33">
            <w:pPr>
              <w:spacing w:after="0" w:line="240" w:lineRule="auto"/>
              <w:jc w:val="center"/>
              <w:rPr>
                <w:rFonts w:ascii="Times New Roman" w:hAnsi="Times New Roman"/>
                <w:sz w:val="24"/>
                <w:szCs w:val="24"/>
              </w:rPr>
            </w:pPr>
            <w:r w:rsidRPr="000E2F33">
              <w:rPr>
                <w:rFonts w:ascii="Times New Roman" w:hAnsi="Times New Roman"/>
                <w:sz w:val="24"/>
                <w:szCs w:val="24"/>
              </w:rPr>
              <w:t>победитель</w:t>
            </w:r>
          </w:p>
        </w:tc>
        <w:tc>
          <w:tcPr>
            <w:tcW w:w="1169" w:type="dxa"/>
          </w:tcPr>
          <w:p w:rsidR="0086241E" w:rsidRPr="000E2F33" w:rsidRDefault="0086241E" w:rsidP="000E2F33">
            <w:pPr>
              <w:spacing w:after="0" w:line="240" w:lineRule="auto"/>
              <w:jc w:val="center"/>
              <w:rPr>
                <w:rFonts w:ascii="Times New Roman" w:hAnsi="Times New Roman"/>
                <w:sz w:val="24"/>
                <w:szCs w:val="24"/>
              </w:rPr>
            </w:pPr>
            <w:r w:rsidRPr="000E2F33">
              <w:rPr>
                <w:rFonts w:ascii="Times New Roman" w:hAnsi="Times New Roman"/>
                <w:sz w:val="24"/>
                <w:szCs w:val="24"/>
              </w:rPr>
              <w:t>призер</w:t>
            </w:r>
          </w:p>
        </w:tc>
        <w:tc>
          <w:tcPr>
            <w:tcW w:w="1425" w:type="dxa"/>
          </w:tcPr>
          <w:p w:rsidR="0086241E" w:rsidRPr="000E2F33" w:rsidRDefault="0086241E" w:rsidP="000E2F33">
            <w:pPr>
              <w:spacing w:after="0" w:line="240" w:lineRule="auto"/>
              <w:jc w:val="center"/>
              <w:rPr>
                <w:rFonts w:ascii="Times New Roman" w:hAnsi="Times New Roman"/>
                <w:sz w:val="24"/>
                <w:szCs w:val="24"/>
              </w:rPr>
            </w:pPr>
            <w:r w:rsidRPr="000E2F33">
              <w:rPr>
                <w:rFonts w:ascii="Times New Roman" w:hAnsi="Times New Roman"/>
                <w:sz w:val="24"/>
                <w:szCs w:val="24"/>
              </w:rPr>
              <w:t>победитель</w:t>
            </w:r>
          </w:p>
        </w:tc>
        <w:tc>
          <w:tcPr>
            <w:tcW w:w="1149" w:type="dxa"/>
          </w:tcPr>
          <w:p w:rsidR="0086241E" w:rsidRPr="000E2F33" w:rsidRDefault="0086241E" w:rsidP="000E2F33">
            <w:pPr>
              <w:spacing w:after="0" w:line="240" w:lineRule="auto"/>
              <w:jc w:val="center"/>
              <w:rPr>
                <w:rFonts w:ascii="Times New Roman" w:hAnsi="Times New Roman"/>
                <w:sz w:val="24"/>
                <w:szCs w:val="24"/>
              </w:rPr>
            </w:pPr>
            <w:r w:rsidRPr="000E2F33">
              <w:rPr>
                <w:rFonts w:ascii="Times New Roman" w:hAnsi="Times New Roman"/>
                <w:sz w:val="24"/>
                <w:szCs w:val="24"/>
              </w:rPr>
              <w:t>призер</w:t>
            </w:r>
          </w:p>
        </w:tc>
        <w:tc>
          <w:tcPr>
            <w:tcW w:w="1363" w:type="dxa"/>
          </w:tcPr>
          <w:p w:rsidR="0086241E" w:rsidRPr="000E2F33" w:rsidRDefault="0086241E" w:rsidP="000E2F33">
            <w:pPr>
              <w:spacing w:after="0" w:line="240" w:lineRule="auto"/>
              <w:jc w:val="center"/>
              <w:rPr>
                <w:rFonts w:ascii="Times New Roman" w:hAnsi="Times New Roman"/>
                <w:sz w:val="24"/>
                <w:szCs w:val="24"/>
              </w:rPr>
            </w:pPr>
            <w:r w:rsidRPr="000E2F33">
              <w:rPr>
                <w:rFonts w:ascii="Times New Roman" w:hAnsi="Times New Roman"/>
                <w:sz w:val="24"/>
                <w:szCs w:val="24"/>
              </w:rPr>
              <w:t>победитель</w:t>
            </w:r>
          </w:p>
        </w:tc>
        <w:tc>
          <w:tcPr>
            <w:tcW w:w="1096" w:type="dxa"/>
          </w:tcPr>
          <w:p w:rsidR="0086241E" w:rsidRPr="000E2F33" w:rsidRDefault="0086241E" w:rsidP="000E2F33">
            <w:pPr>
              <w:spacing w:after="0" w:line="240" w:lineRule="auto"/>
              <w:jc w:val="center"/>
              <w:rPr>
                <w:rFonts w:ascii="Times New Roman" w:hAnsi="Times New Roman"/>
                <w:sz w:val="24"/>
                <w:szCs w:val="24"/>
              </w:rPr>
            </w:pPr>
            <w:r w:rsidRPr="000E2F33">
              <w:rPr>
                <w:rFonts w:ascii="Times New Roman" w:hAnsi="Times New Roman"/>
                <w:sz w:val="24"/>
                <w:szCs w:val="24"/>
              </w:rPr>
              <w:t>призер</w:t>
            </w:r>
          </w:p>
        </w:tc>
      </w:tr>
      <w:tr w:rsidR="0086241E" w:rsidRPr="000E2F33" w:rsidTr="00B031A6">
        <w:tc>
          <w:tcPr>
            <w:tcW w:w="1385" w:type="dxa"/>
          </w:tcPr>
          <w:p w:rsidR="0086241E" w:rsidRPr="000E2F33" w:rsidRDefault="0086241E" w:rsidP="000E2F33">
            <w:pPr>
              <w:spacing w:after="0" w:line="240" w:lineRule="auto"/>
              <w:jc w:val="center"/>
              <w:rPr>
                <w:rFonts w:ascii="Times New Roman" w:hAnsi="Times New Roman"/>
                <w:sz w:val="28"/>
                <w:szCs w:val="28"/>
              </w:rPr>
            </w:pPr>
            <w:r w:rsidRPr="000E2F33">
              <w:rPr>
                <w:rFonts w:ascii="Times New Roman" w:hAnsi="Times New Roman"/>
                <w:sz w:val="28"/>
                <w:szCs w:val="28"/>
              </w:rPr>
              <w:t>3</w:t>
            </w:r>
          </w:p>
        </w:tc>
        <w:tc>
          <w:tcPr>
            <w:tcW w:w="1125" w:type="dxa"/>
          </w:tcPr>
          <w:p w:rsidR="0086241E" w:rsidRPr="000E2F33" w:rsidRDefault="0086241E" w:rsidP="000E2F33">
            <w:pPr>
              <w:spacing w:after="0" w:line="240" w:lineRule="auto"/>
              <w:jc w:val="center"/>
              <w:rPr>
                <w:rFonts w:ascii="Times New Roman" w:hAnsi="Times New Roman"/>
                <w:sz w:val="28"/>
                <w:szCs w:val="28"/>
              </w:rPr>
            </w:pPr>
            <w:r w:rsidRPr="000E2F33">
              <w:rPr>
                <w:rFonts w:ascii="Times New Roman" w:hAnsi="Times New Roman"/>
                <w:sz w:val="28"/>
                <w:szCs w:val="28"/>
              </w:rPr>
              <w:t>9</w:t>
            </w:r>
          </w:p>
        </w:tc>
        <w:tc>
          <w:tcPr>
            <w:tcW w:w="1425" w:type="dxa"/>
          </w:tcPr>
          <w:p w:rsidR="0086241E" w:rsidRPr="000E2F33" w:rsidRDefault="0086241E" w:rsidP="000E2F33">
            <w:pPr>
              <w:spacing w:after="0" w:line="240" w:lineRule="auto"/>
              <w:jc w:val="center"/>
              <w:rPr>
                <w:rFonts w:ascii="Times New Roman" w:hAnsi="Times New Roman"/>
                <w:sz w:val="28"/>
                <w:szCs w:val="28"/>
              </w:rPr>
            </w:pPr>
            <w:r w:rsidRPr="000E2F33">
              <w:rPr>
                <w:rFonts w:ascii="Times New Roman" w:hAnsi="Times New Roman"/>
                <w:sz w:val="28"/>
                <w:szCs w:val="28"/>
              </w:rPr>
              <w:t>4</w:t>
            </w:r>
          </w:p>
        </w:tc>
        <w:tc>
          <w:tcPr>
            <w:tcW w:w="1169" w:type="dxa"/>
          </w:tcPr>
          <w:p w:rsidR="0086241E" w:rsidRPr="000E2F33" w:rsidRDefault="0086241E" w:rsidP="000E2F33">
            <w:pPr>
              <w:spacing w:after="0" w:line="240" w:lineRule="auto"/>
              <w:jc w:val="center"/>
              <w:rPr>
                <w:rFonts w:ascii="Times New Roman" w:hAnsi="Times New Roman"/>
                <w:sz w:val="28"/>
                <w:szCs w:val="28"/>
              </w:rPr>
            </w:pPr>
            <w:r w:rsidRPr="000E2F33">
              <w:rPr>
                <w:rFonts w:ascii="Times New Roman" w:hAnsi="Times New Roman"/>
                <w:sz w:val="28"/>
                <w:szCs w:val="28"/>
              </w:rPr>
              <w:t>7</w:t>
            </w:r>
          </w:p>
        </w:tc>
        <w:tc>
          <w:tcPr>
            <w:tcW w:w="1425" w:type="dxa"/>
          </w:tcPr>
          <w:p w:rsidR="0086241E" w:rsidRPr="000E2F33" w:rsidRDefault="0086241E" w:rsidP="000E2F33">
            <w:pPr>
              <w:spacing w:after="0" w:line="240" w:lineRule="auto"/>
              <w:jc w:val="center"/>
              <w:rPr>
                <w:rFonts w:ascii="Times New Roman" w:hAnsi="Times New Roman"/>
                <w:sz w:val="28"/>
                <w:szCs w:val="28"/>
              </w:rPr>
            </w:pPr>
            <w:r w:rsidRPr="000E2F33">
              <w:rPr>
                <w:rFonts w:ascii="Times New Roman" w:hAnsi="Times New Roman"/>
                <w:sz w:val="28"/>
                <w:szCs w:val="28"/>
              </w:rPr>
              <w:t>3</w:t>
            </w:r>
          </w:p>
        </w:tc>
        <w:tc>
          <w:tcPr>
            <w:tcW w:w="1149" w:type="dxa"/>
          </w:tcPr>
          <w:p w:rsidR="0086241E" w:rsidRPr="000E2F33" w:rsidRDefault="0086241E" w:rsidP="000E2F33">
            <w:pPr>
              <w:spacing w:after="0" w:line="240" w:lineRule="auto"/>
              <w:jc w:val="center"/>
              <w:rPr>
                <w:rFonts w:ascii="Times New Roman" w:hAnsi="Times New Roman"/>
                <w:sz w:val="28"/>
                <w:szCs w:val="28"/>
              </w:rPr>
            </w:pPr>
            <w:r w:rsidRPr="000E2F33">
              <w:rPr>
                <w:rFonts w:ascii="Times New Roman" w:hAnsi="Times New Roman"/>
                <w:sz w:val="28"/>
                <w:szCs w:val="28"/>
              </w:rPr>
              <w:t>6</w:t>
            </w:r>
          </w:p>
        </w:tc>
        <w:tc>
          <w:tcPr>
            <w:tcW w:w="1363" w:type="dxa"/>
          </w:tcPr>
          <w:p w:rsidR="0086241E" w:rsidRPr="000E2F33" w:rsidRDefault="0086241E" w:rsidP="000E2F33">
            <w:pPr>
              <w:spacing w:after="0" w:line="240" w:lineRule="auto"/>
              <w:jc w:val="center"/>
              <w:rPr>
                <w:rFonts w:ascii="Times New Roman" w:hAnsi="Times New Roman"/>
                <w:sz w:val="28"/>
                <w:szCs w:val="28"/>
              </w:rPr>
            </w:pPr>
            <w:r w:rsidRPr="000E2F33">
              <w:rPr>
                <w:rFonts w:ascii="Times New Roman" w:hAnsi="Times New Roman"/>
                <w:sz w:val="28"/>
                <w:szCs w:val="28"/>
              </w:rPr>
              <w:t>5</w:t>
            </w:r>
          </w:p>
        </w:tc>
        <w:tc>
          <w:tcPr>
            <w:tcW w:w="1096" w:type="dxa"/>
          </w:tcPr>
          <w:p w:rsidR="0086241E" w:rsidRPr="000E2F33" w:rsidRDefault="0086241E" w:rsidP="000E2F33">
            <w:pPr>
              <w:spacing w:after="0" w:line="240" w:lineRule="auto"/>
              <w:jc w:val="center"/>
              <w:rPr>
                <w:rFonts w:ascii="Times New Roman" w:hAnsi="Times New Roman"/>
                <w:sz w:val="28"/>
                <w:szCs w:val="28"/>
              </w:rPr>
            </w:pPr>
            <w:r w:rsidRPr="000E2F33">
              <w:rPr>
                <w:rFonts w:ascii="Times New Roman" w:hAnsi="Times New Roman"/>
                <w:sz w:val="28"/>
                <w:szCs w:val="28"/>
              </w:rPr>
              <w:t>6</w:t>
            </w:r>
          </w:p>
        </w:tc>
      </w:tr>
    </w:tbl>
    <w:p w:rsidR="0086241E" w:rsidRPr="000E2F33" w:rsidRDefault="0086241E" w:rsidP="000E2F33">
      <w:pPr>
        <w:spacing w:after="0" w:line="240" w:lineRule="auto"/>
        <w:rPr>
          <w:rFonts w:ascii="Times New Roman" w:hAnsi="Times New Roman"/>
          <w:snapToGrid w:val="0"/>
          <w:sz w:val="28"/>
          <w:szCs w:val="28"/>
        </w:rPr>
      </w:pPr>
    </w:p>
    <w:p w:rsidR="0086241E" w:rsidRPr="000E2F33" w:rsidRDefault="0086241E" w:rsidP="000E2F33">
      <w:pPr>
        <w:spacing w:after="0" w:line="240" w:lineRule="auto"/>
        <w:jc w:val="both"/>
        <w:rPr>
          <w:rFonts w:ascii="Times New Roman" w:hAnsi="Times New Roman"/>
          <w:b/>
          <w:snapToGrid w:val="0"/>
          <w:sz w:val="28"/>
          <w:szCs w:val="28"/>
        </w:rPr>
      </w:pPr>
      <w:r w:rsidRPr="000E2F33">
        <w:rPr>
          <w:rFonts w:ascii="Times New Roman" w:hAnsi="Times New Roman"/>
          <w:b/>
          <w:snapToGrid w:val="0"/>
          <w:sz w:val="28"/>
          <w:szCs w:val="28"/>
        </w:rPr>
        <w:t>2010-2011 учебный год:</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ученик 10 класса Дорогов Роман  - победитель муниципального этапа ВОШ по географии и физике; призер муниципального  этапа Республиканской олимпиады по черчению, призер открытой Республиканской олимпиады   по географии «Путь к Олимпу»,  участник регионального этапа Всероссийской олимпиады школьников по географии;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9 класса Зинова Василисса - призер муниципального этапа ВОШ по биологии и экологии. Победитель муниципального этапа Республиканского конкурса сочинений, посвященного Дню Республики Башкортостан, Году учителя, участник  регионального этапа Всероссийской олимпиады по биологии;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ученик 7 класса Нефедов Максим – победитель муниципального этапа ВОШ по биологии, призер муниципального этапа ВОШ по экологии и географии;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7 класса Ротовская Софья – призер муниципального этапа ВОШ по математике, географии, биологии;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ученик 10 класса Галлиев Айдар – призер муниципального этапа ВОШ по экологии;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2 класса Альмухаметова Гульназира – победитель муниципального этапа конкурса «Урал-батыр».</w:t>
      </w:r>
    </w:p>
    <w:p w:rsidR="0086241E" w:rsidRPr="000E2F33" w:rsidRDefault="0086241E" w:rsidP="000E2F33">
      <w:pPr>
        <w:spacing w:after="0" w:line="240" w:lineRule="auto"/>
        <w:jc w:val="both"/>
        <w:rPr>
          <w:rFonts w:ascii="Times New Roman" w:hAnsi="Times New Roman"/>
          <w:b/>
          <w:sz w:val="28"/>
          <w:szCs w:val="28"/>
        </w:rPr>
      </w:pPr>
      <w:r w:rsidRPr="000E2F33">
        <w:rPr>
          <w:rFonts w:ascii="Times New Roman" w:hAnsi="Times New Roman"/>
          <w:b/>
          <w:sz w:val="28"/>
          <w:szCs w:val="28"/>
        </w:rPr>
        <w:t>2011-2012 учебный год:</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10 класса Зинова Василиса-  призер муниципального конкурса, посвященного Аксаковским дням, победитель муниципального этапа ВОШ  по химии и экологии, призер по биологии, участник регионального этапа по химии и экологии: по экологии заняла 8 место</w:t>
      </w:r>
      <w:r w:rsidRPr="000E2F33">
        <w:rPr>
          <w:rFonts w:ascii="Times New Roman" w:hAnsi="Times New Roman"/>
          <w:b/>
          <w:sz w:val="28"/>
          <w:szCs w:val="28"/>
        </w:rPr>
        <w:t xml:space="preserve">;  </w:t>
      </w:r>
      <w:r w:rsidRPr="000E2F33">
        <w:rPr>
          <w:rFonts w:ascii="Times New Roman" w:hAnsi="Times New Roman"/>
          <w:sz w:val="28"/>
          <w:szCs w:val="28"/>
        </w:rPr>
        <w:t>победитель Всероссийского творческого конкурса «Краски осени» в литературной номинации.  Награждена грамотой Министерства образования Республики Башкортостан за особый творческий подход в выполнении</w:t>
      </w:r>
      <w:r w:rsidRPr="000E2F33">
        <w:rPr>
          <w:rFonts w:ascii="Times New Roman" w:hAnsi="Times New Roman"/>
          <w:color w:val="333300"/>
          <w:sz w:val="28"/>
          <w:szCs w:val="28"/>
        </w:rPr>
        <w:t xml:space="preserve"> </w:t>
      </w:r>
      <w:r w:rsidRPr="000E2F33">
        <w:rPr>
          <w:rFonts w:ascii="Times New Roman" w:hAnsi="Times New Roman"/>
          <w:sz w:val="28"/>
          <w:szCs w:val="28"/>
        </w:rPr>
        <w:t>исследовательской работы, предоставленной на Республиканском конкурсе «Мой край родной – Башкортостан» по экологии;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xml:space="preserve">- ученик 10 класса Дорогов Роман - победитель муниципального этапа олимпиады по черчению, участник республиканского этапа, где из ста с лишним участников занял 12 место,  призер муниципального этапа  ВОШ по географии, призер  районного конкурса сочинений, посвященного Дню Республики, призер </w:t>
      </w:r>
      <w:r w:rsidRPr="000E2F33">
        <w:rPr>
          <w:rFonts w:ascii="Times New Roman" w:hAnsi="Times New Roman"/>
          <w:b/>
          <w:sz w:val="28"/>
          <w:szCs w:val="28"/>
        </w:rPr>
        <w:t xml:space="preserve"> </w:t>
      </w:r>
      <w:r w:rsidRPr="000E2F33">
        <w:rPr>
          <w:rFonts w:ascii="Times New Roman" w:hAnsi="Times New Roman"/>
          <w:sz w:val="28"/>
          <w:szCs w:val="28"/>
        </w:rPr>
        <w:t>Всероссийской дистанционной олимпиады по географии;</w:t>
      </w:r>
    </w:p>
    <w:p w:rsidR="0086241E" w:rsidRPr="000E2F33" w:rsidRDefault="0086241E" w:rsidP="000E2F33">
      <w:pPr>
        <w:spacing w:after="0" w:line="240" w:lineRule="auto"/>
        <w:jc w:val="both"/>
        <w:rPr>
          <w:rFonts w:ascii="Times New Roman" w:hAnsi="Times New Roman"/>
          <w:sz w:val="28"/>
          <w:szCs w:val="28"/>
          <w:u w:val="single"/>
        </w:rPr>
      </w:pPr>
      <w:r w:rsidRPr="000E2F33">
        <w:rPr>
          <w:rFonts w:ascii="Times New Roman" w:hAnsi="Times New Roman"/>
          <w:sz w:val="28"/>
          <w:szCs w:val="28"/>
        </w:rPr>
        <w:t xml:space="preserve">- ученик 11 класса Барышев Валерий, призер  Всероссийской дистанционной олимпиаде по географии; </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8 класса Ротовская Софья – призер муниципального этапа по географии и биологии;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8 класса Радионова Лиана – призер муниципального этапа олимпиады по биологии;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ученик 7 класса Зинов Николай – победитель муниципального этапа по экологии;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10 класс Пономарева Александра – призер муниципального этапа по технологии;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11 класса Талипова Зимфира – призер муниципального этапа по технологии;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9 класса Тухватулина Лиана – призер муниципального этапа по черчению;</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10 класса Макарова Анна – победитель районного конкурса, посвященного Аксаковским дням в номинации «Презентация»;</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8 класса Пегова Татьяна – призер районного конкурса сочинений, посвященного Дню  Республики;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4 класса Пегова Жанна – победитель районного конкурса сочинений и участница республиканского этапа, посвященного Дню Республики Башкортостан;</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6 класса Ерыкалина Дарья, призер районного конкурса стихотворений на башкирском языке;</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3 класса Альмухаметова Гульназира – призер конкурса «Урал – батыр»;</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4 класса Рубан Анастасия – призер муниципального этапа полиолимиады ( ИКБ, окружающий мир);</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ученик 3 класса Шумков Сергей – призер муниципального этапа полиолимпиады по математике.</w:t>
      </w:r>
    </w:p>
    <w:p w:rsidR="0086241E" w:rsidRPr="000E2F33" w:rsidRDefault="0086241E" w:rsidP="000E2F33">
      <w:pPr>
        <w:spacing w:after="0" w:line="240" w:lineRule="auto"/>
        <w:jc w:val="both"/>
        <w:rPr>
          <w:rFonts w:ascii="Times New Roman" w:hAnsi="Times New Roman"/>
          <w:b/>
          <w:sz w:val="28"/>
          <w:szCs w:val="28"/>
        </w:rPr>
      </w:pPr>
      <w:r w:rsidRPr="000E2F33">
        <w:rPr>
          <w:rFonts w:ascii="Times New Roman" w:hAnsi="Times New Roman"/>
          <w:b/>
          <w:sz w:val="28"/>
          <w:szCs w:val="28"/>
        </w:rPr>
        <w:t>2012-2013 учебный год:</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11 класса Зинова Василисса, - победитель районного конкурса, посвященного Аксаковским дням, призер муниципального этапа ВОШ по биологии, экологии, физике;</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11 класса Макарова Анна -  призер районного конкурса, посвященного Дню республики и призер конкурса, посвященного Аксаковским дням, призер муниципального этапа ВОШ по экономике, призер Республиканского конкурса юных экскурсоводов;</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Нефедов Максим – ученик 9 класса - победитель муниципального этапа ВОШ по географии, победитель Всероссийской дистанционной олимпиады «Мир знаний» по географии, участник республиканского этапа ВОШ по географии, призер зонального первенства по боксу;</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7 класса  Атаева Дарья -  призер Всероссийской дистанционной олимпиады «Мир знаний» по географии;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ученик 10 класса Никитин Александра – призер Всероссийской дистанционной олимпиады «Мир знаний» по географии,  победитель Республиканского краеведческого конкурса художественной фотографии;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ученик 7 класса Дорогов Лев  -  призер муниципального этапа ВОШ по географии;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7 класса Осинцева Анастасия -  победитель Республиканского краеведческого конкурса художественной фотографии;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ученик 8 класса Зинова Николай – победитель муниципального этапа ВОШ по экологии;</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ученик 4 класса Шумков Сергей – победитель  муниципального этапа полиолимпиады по математике;</w:t>
      </w:r>
    </w:p>
    <w:p w:rsidR="0086241E" w:rsidRPr="000E2F33" w:rsidRDefault="0086241E" w:rsidP="000E2F33">
      <w:pPr>
        <w:spacing w:after="0" w:line="240" w:lineRule="auto"/>
        <w:jc w:val="both"/>
        <w:rPr>
          <w:rFonts w:ascii="Times New Roman" w:hAnsi="Times New Roman"/>
          <w:sz w:val="28"/>
          <w:szCs w:val="28"/>
        </w:rPr>
      </w:pPr>
      <w:r w:rsidRPr="000E2F33">
        <w:rPr>
          <w:rFonts w:ascii="Times New Roman" w:hAnsi="Times New Roman"/>
          <w:sz w:val="28"/>
          <w:szCs w:val="28"/>
        </w:rPr>
        <w:t>- ученица 7 класса Хачатрян Феня – призер Всероссийской дистанционной олимпиады «Мир знаний» по географии.</w:t>
      </w:r>
    </w:p>
    <w:p w:rsidR="0086241E" w:rsidRPr="000E2F33" w:rsidRDefault="0086241E" w:rsidP="000E2F33">
      <w:pPr>
        <w:spacing w:after="0" w:line="240" w:lineRule="auto"/>
        <w:jc w:val="both"/>
        <w:rPr>
          <w:rFonts w:ascii="Times New Roman" w:hAnsi="Times New Roman"/>
          <w:b/>
          <w:snapToGrid w:val="0"/>
          <w:sz w:val="28"/>
          <w:szCs w:val="28"/>
        </w:rPr>
      </w:pPr>
      <w:r w:rsidRPr="000E2F33">
        <w:rPr>
          <w:rFonts w:ascii="Times New Roman" w:hAnsi="Times New Roman"/>
          <w:b/>
          <w:snapToGrid w:val="0"/>
          <w:sz w:val="28"/>
          <w:szCs w:val="28"/>
        </w:rPr>
        <w:t>2013-2014 учебный год:</w:t>
      </w:r>
    </w:p>
    <w:p w:rsidR="0086241E" w:rsidRPr="000E2F33" w:rsidRDefault="0086241E" w:rsidP="000E2F33">
      <w:pPr>
        <w:spacing w:after="0" w:line="240" w:lineRule="auto"/>
        <w:jc w:val="both"/>
        <w:rPr>
          <w:rFonts w:ascii="Times New Roman" w:hAnsi="Times New Roman"/>
          <w:snapToGrid w:val="0"/>
          <w:sz w:val="28"/>
          <w:szCs w:val="28"/>
        </w:rPr>
      </w:pPr>
      <w:r w:rsidRPr="000E2F33">
        <w:rPr>
          <w:rFonts w:ascii="Times New Roman" w:hAnsi="Times New Roman"/>
          <w:snapToGrid w:val="0"/>
          <w:sz w:val="28"/>
          <w:szCs w:val="28"/>
        </w:rPr>
        <w:t>-  ученик 4 класса Воронков Денис – призер муниципального этапа  полиолимпиады по математике;</w:t>
      </w:r>
    </w:p>
    <w:p w:rsidR="0086241E" w:rsidRPr="000E2F33" w:rsidRDefault="0086241E" w:rsidP="000E2F33">
      <w:pPr>
        <w:spacing w:after="0" w:line="240" w:lineRule="auto"/>
        <w:jc w:val="both"/>
        <w:rPr>
          <w:rFonts w:ascii="Times New Roman" w:hAnsi="Times New Roman"/>
          <w:snapToGrid w:val="0"/>
          <w:sz w:val="28"/>
          <w:szCs w:val="28"/>
        </w:rPr>
      </w:pPr>
      <w:r w:rsidRPr="000E2F33">
        <w:rPr>
          <w:rFonts w:ascii="Times New Roman" w:hAnsi="Times New Roman"/>
          <w:snapToGrid w:val="0"/>
          <w:sz w:val="28"/>
          <w:szCs w:val="28"/>
        </w:rPr>
        <w:t>- ученица 6 класса Ерыкалина Кристина – победитель муниципального этапа  ВОШ по  математике;</w:t>
      </w:r>
    </w:p>
    <w:p w:rsidR="0086241E" w:rsidRPr="000E2F33" w:rsidRDefault="0086241E" w:rsidP="000E2F33">
      <w:pPr>
        <w:spacing w:after="0" w:line="240" w:lineRule="auto"/>
        <w:jc w:val="both"/>
        <w:rPr>
          <w:rFonts w:ascii="Times New Roman" w:hAnsi="Times New Roman"/>
          <w:snapToGrid w:val="0"/>
          <w:sz w:val="28"/>
          <w:szCs w:val="28"/>
        </w:rPr>
      </w:pPr>
      <w:r w:rsidRPr="000E2F33">
        <w:rPr>
          <w:rFonts w:ascii="Times New Roman" w:hAnsi="Times New Roman"/>
          <w:snapToGrid w:val="0"/>
          <w:sz w:val="28"/>
          <w:szCs w:val="28"/>
        </w:rPr>
        <w:t>- ученица 7 класса Закирова Диана – победитель муниципального этапа ВОШ по экологии;</w:t>
      </w:r>
    </w:p>
    <w:p w:rsidR="0086241E" w:rsidRPr="000E2F33" w:rsidRDefault="0086241E" w:rsidP="000E2F33">
      <w:pPr>
        <w:spacing w:after="0" w:line="240" w:lineRule="auto"/>
        <w:jc w:val="both"/>
        <w:rPr>
          <w:rFonts w:ascii="Times New Roman" w:hAnsi="Times New Roman"/>
          <w:snapToGrid w:val="0"/>
          <w:sz w:val="28"/>
          <w:szCs w:val="28"/>
        </w:rPr>
      </w:pPr>
      <w:r w:rsidRPr="000E2F33">
        <w:rPr>
          <w:rFonts w:ascii="Times New Roman" w:hAnsi="Times New Roman"/>
          <w:snapToGrid w:val="0"/>
          <w:sz w:val="28"/>
          <w:szCs w:val="28"/>
        </w:rPr>
        <w:t>- ученица 8 класса Атаева Дарья – победитель муниципального этапа ВОШ по экологии, призер Всероссийской дистанционной олимпиады «Мир знаний» по географии;</w:t>
      </w:r>
    </w:p>
    <w:p w:rsidR="0086241E" w:rsidRPr="000E2F33" w:rsidRDefault="0086241E" w:rsidP="000E2F33">
      <w:pPr>
        <w:spacing w:after="0" w:line="240" w:lineRule="auto"/>
        <w:jc w:val="both"/>
        <w:rPr>
          <w:rFonts w:ascii="Times New Roman" w:hAnsi="Times New Roman"/>
          <w:snapToGrid w:val="0"/>
          <w:sz w:val="28"/>
          <w:szCs w:val="28"/>
        </w:rPr>
      </w:pPr>
      <w:r w:rsidRPr="000E2F33">
        <w:rPr>
          <w:rFonts w:ascii="Times New Roman" w:hAnsi="Times New Roman"/>
          <w:snapToGrid w:val="0"/>
          <w:sz w:val="28"/>
          <w:szCs w:val="28"/>
        </w:rPr>
        <w:t>- ученица 8 класса Хачатрян Феня – победитель муниципального этапа ВОШ по математике;</w:t>
      </w:r>
    </w:p>
    <w:p w:rsidR="0086241E" w:rsidRPr="000E2F33" w:rsidRDefault="0086241E" w:rsidP="000E2F33">
      <w:pPr>
        <w:spacing w:after="0" w:line="240" w:lineRule="auto"/>
        <w:jc w:val="both"/>
        <w:rPr>
          <w:rFonts w:ascii="Times New Roman" w:hAnsi="Times New Roman"/>
          <w:snapToGrid w:val="0"/>
          <w:sz w:val="28"/>
          <w:szCs w:val="28"/>
        </w:rPr>
      </w:pPr>
      <w:r w:rsidRPr="000E2F33">
        <w:rPr>
          <w:rFonts w:ascii="Times New Roman" w:hAnsi="Times New Roman"/>
          <w:snapToGrid w:val="0"/>
          <w:sz w:val="28"/>
          <w:szCs w:val="28"/>
        </w:rPr>
        <w:t>- ученик 9 класса Зинов Николай – призер муниципального этапа ВОШ по экологии;</w:t>
      </w:r>
    </w:p>
    <w:p w:rsidR="0086241E" w:rsidRPr="000E2F33" w:rsidRDefault="0086241E" w:rsidP="000E2F33">
      <w:pPr>
        <w:spacing w:after="0" w:line="240" w:lineRule="auto"/>
        <w:jc w:val="both"/>
        <w:rPr>
          <w:rFonts w:ascii="Times New Roman" w:hAnsi="Times New Roman"/>
          <w:snapToGrid w:val="0"/>
          <w:sz w:val="28"/>
          <w:szCs w:val="28"/>
        </w:rPr>
      </w:pPr>
      <w:r w:rsidRPr="000E2F33">
        <w:rPr>
          <w:rFonts w:ascii="Times New Roman" w:hAnsi="Times New Roman"/>
          <w:snapToGrid w:val="0"/>
          <w:sz w:val="28"/>
          <w:szCs w:val="28"/>
        </w:rPr>
        <w:t>- ученица 9 класса Ерыкалина Елена – призер  муниципального этапа Республиканской олимпиады по истории и культуре Башкортостана;</w:t>
      </w:r>
    </w:p>
    <w:p w:rsidR="0086241E" w:rsidRPr="000E2F33" w:rsidRDefault="0086241E" w:rsidP="000E2F33">
      <w:pPr>
        <w:spacing w:after="0" w:line="240" w:lineRule="auto"/>
        <w:jc w:val="both"/>
        <w:rPr>
          <w:rFonts w:ascii="Times New Roman" w:hAnsi="Times New Roman"/>
          <w:snapToGrid w:val="0"/>
          <w:sz w:val="28"/>
          <w:szCs w:val="28"/>
        </w:rPr>
      </w:pPr>
      <w:r w:rsidRPr="000E2F33">
        <w:rPr>
          <w:rFonts w:ascii="Times New Roman" w:hAnsi="Times New Roman"/>
          <w:snapToGrid w:val="0"/>
          <w:sz w:val="28"/>
          <w:szCs w:val="28"/>
        </w:rPr>
        <w:t>- ученик 10 класса Нефедов Максим – победитель муниципального этапа ВОШ по географии, призер муниципального этапа ВОШ по экологии, участник республиканского этапа ВОШ по географии, призер олимпиады по туризму, проводимой геофаком БГУ;</w:t>
      </w:r>
    </w:p>
    <w:p w:rsidR="0086241E" w:rsidRPr="000E2F33" w:rsidRDefault="0086241E" w:rsidP="000E2F33">
      <w:pPr>
        <w:spacing w:after="0" w:line="240" w:lineRule="auto"/>
        <w:jc w:val="both"/>
        <w:rPr>
          <w:rFonts w:ascii="Times New Roman" w:hAnsi="Times New Roman"/>
          <w:snapToGrid w:val="0"/>
          <w:sz w:val="28"/>
          <w:szCs w:val="28"/>
        </w:rPr>
      </w:pPr>
      <w:r w:rsidRPr="000E2F33">
        <w:rPr>
          <w:rFonts w:ascii="Times New Roman" w:hAnsi="Times New Roman"/>
          <w:snapToGrid w:val="0"/>
          <w:sz w:val="28"/>
          <w:szCs w:val="28"/>
        </w:rPr>
        <w:t>- ученица 10 класса Ротовская Софья – призер муниципального этапа ВОШ по географии;</w:t>
      </w:r>
    </w:p>
    <w:p w:rsidR="0086241E" w:rsidRPr="000E2F33" w:rsidRDefault="0086241E" w:rsidP="000E2F33">
      <w:pPr>
        <w:spacing w:after="0" w:line="240" w:lineRule="auto"/>
        <w:jc w:val="both"/>
        <w:rPr>
          <w:rFonts w:ascii="Times New Roman" w:hAnsi="Times New Roman"/>
          <w:snapToGrid w:val="0"/>
          <w:sz w:val="28"/>
          <w:szCs w:val="28"/>
        </w:rPr>
      </w:pPr>
      <w:r w:rsidRPr="000E2F33">
        <w:rPr>
          <w:rFonts w:ascii="Times New Roman" w:hAnsi="Times New Roman"/>
          <w:snapToGrid w:val="0"/>
          <w:sz w:val="28"/>
          <w:szCs w:val="28"/>
        </w:rPr>
        <w:t>- ученица 11 класса Тухватулина Лиана – победитель муниципального этапа ВОШ по экономике;</w:t>
      </w:r>
    </w:p>
    <w:p w:rsidR="0086241E" w:rsidRPr="000E2F33" w:rsidRDefault="0086241E" w:rsidP="000E2F33">
      <w:pPr>
        <w:spacing w:after="0" w:line="240" w:lineRule="auto"/>
        <w:jc w:val="both"/>
        <w:rPr>
          <w:rFonts w:ascii="Times New Roman" w:hAnsi="Times New Roman"/>
          <w:snapToGrid w:val="0"/>
          <w:sz w:val="28"/>
          <w:szCs w:val="28"/>
        </w:rPr>
      </w:pPr>
      <w:r w:rsidRPr="000E2F33">
        <w:rPr>
          <w:rFonts w:ascii="Times New Roman" w:hAnsi="Times New Roman"/>
          <w:snapToGrid w:val="0"/>
          <w:sz w:val="28"/>
          <w:szCs w:val="28"/>
        </w:rPr>
        <w:t>- ученик 11 класса Никитин Александр – победитель олимпиады по туризму, проводимой геофаком БГУ;</w:t>
      </w:r>
    </w:p>
    <w:p w:rsidR="0086241E" w:rsidRPr="000E2F33" w:rsidRDefault="0086241E" w:rsidP="000E2F33">
      <w:pPr>
        <w:spacing w:after="0" w:line="240" w:lineRule="auto"/>
        <w:jc w:val="both"/>
        <w:rPr>
          <w:rFonts w:ascii="Times New Roman" w:hAnsi="Times New Roman"/>
          <w:snapToGrid w:val="0"/>
          <w:sz w:val="28"/>
          <w:szCs w:val="28"/>
        </w:rPr>
      </w:pPr>
      <w:r w:rsidRPr="000E2F33">
        <w:rPr>
          <w:rFonts w:ascii="Times New Roman" w:hAnsi="Times New Roman"/>
          <w:snapToGrid w:val="0"/>
          <w:sz w:val="28"/>
          <w:szCs w:val="28"/>
        </w:rPr>
        <w:t>- ученик 8 класса Дорогов Лев – призер Всероссийской дистанционной олимпиады «Мир знаний» по географии и истории.</w:t>
      </w:r>
    </w:p>
    <w:p w:rsidR="0086241E" w:rsidRPr="006D5AF0" w:rsidRDefault="0086241E" w:rsidP="006D5AF0">
      <w:pPr>
        <w:spacing w:after="0"/>
        <w:rPr>
          <w:rFonts w:ascii="Times New Roman" w:hAnsi="Times New Roman"/>
          <w:b/>
          <w:bCs/>
          <w:sz w:val="28"/>
          <w:szCs w:val="28"/>
        </w:rPr>
      </w:pPr>
      <w:r w:rsidRPr="006D5AF0">
        <w:rPr>
          <w:rFonts w:ascii="Times New Roman" w:hAnsi="Times New Roman"/>
          <w:b/>
          <w:bCs/>
          <w:sz w:val="28"/>
          <w:szCs w:val="28"/>
        </w:rPr>
        <w:t>Участие в НПК: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2195"/>
        <w:gridCol w:w="1646"/>
        <w:gridCol w:w="1697"/>
        <w:gridCol w:w="1040"/>
        <w:gridCol w:w="1546"/>
      </w:tblGrid>
      <w:tr w:rsidR="0086241E" w:rsidRPr="006D5AF0" w:rsidTr="00BD5AA8">
        <w:tc>
          <w:tcPr>
            <w:tcW w:w="166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Предмет</w:t>
            </w:r>
          </w:p>
        </w:tc>
        <w:tc>
          <w:tcPr>
            <w:tcW w:w="219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Тема</w:t>
            </w:r>
          </w:p>
        </w:tc>
        <w:tc>
          <w:tcPr>
            <w:tcW w:w="166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Руководитель</w:t>
            </w:r>
          </w:p>
        </w:tc>
        <w:tc>
          <w:tcPr>
            <w:tcW w:w="169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Обучающийся</w:t>
            </w:r>
          </w:p>
        </w:tc>
        <w:tc>
          <w:tcPr>
            <w:tcW w:w="136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Класс</w:t>
            </w:r>
          </w:p>
        </w:tc>
        <w:tc>
          <w:tcPr>
            <w:tcW w:w="154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Год</w:t>
            </w:r>
          </w:p>
        </w:tc>
      </w:tr>
      <w:tr w:rsidR="0086241E" w:rsidRPr="006D5AF0" w:rsidTr="00BD5AA8">
        <w:tc>
          <w:tcPr>
            <w:tcW w:w="166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Математика</w:t>
            </w:r>
          </w:p>
        </w:tc>
        <w:tc>
          <w:tcPr>
            <w:tcW w:w="219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«Эмпирический метод вычисления площадей многоугольника»</w:t>
            </w:r>
          </w:p>
        </w:tc>
        <w:tc>
          <w:tcPr>
            <w:tcW w:w="166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Макарова В.Н.</w:t>
            </w:r>
          </w:p>
        </w:tc>
        <w:tc>
          <w:tcPr>
            <w:tcW w:w="169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Макарова Анна</w:t>
            </w:r>
          </w:p>
        </w:tc>
        <w:tc>
          <w:tcPr>
            <w:tcW w:w="136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8</w:t>
            </w:r>
          </w:p>
        </w:tc>
        <w:tc>
          <w:tcPr>
            <w:tcW w:w="154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2010</w:t>
            </w:r>
          </w:p>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(участник)</w:t>
            </w:r>
          </w:p>
        </w:tc>
      </w:tr>
      <w:tr w:rsidR="0086241E" w:rsidRPr="006D5AF0" w:rsidTr="00BD5AA8">
        <w:tc>
          <w:tcPr>
            <w:tcW w:w="166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География</w:t>
            </w:r>
          </w:p>
        </w:tc>
        <w:tc>
          <w:tcPr>
            <w:tcW w:w="219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«Демографический портрет школы»</w:t>
            </w:r>
          </w:p>
        </w:tc>
        <w:tc>
          <w:tcPr>
            <w:tcW w:w="166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Никитина И.И.</w:t>
            </w:r>
          </w:p>
        </w:tc>
        <w:tc>
          <w:tcPr>
            <w:tcW w:w="169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Макарова Анна</w:t>
            </w:r>
          </w:p>
        </w:tc>
        <w:tc>
          <w:tcPr>
            <w:tcW w:w="136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9</w:t>
            </w:r>
          </w:p>
        </w:tc>
        <w:tc>
          <w:tcPr>
            <w:tcW w:w="154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2011</w:t>
            </w:r>
          </w:p>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(призер)</w:t>
            </w:r>
          </w:p>
        </w:tc>
      </w:tr>
      <w:tr w:rsidR="0086241E" w:rsidRPr="006D5AF0" w:rsidTr="00BD5AA8">
        <w:tc>
          <w:tcPr>
            <w:tcW w:w="166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География</w:t>
            </w:r>
          </w:p>
        </w:tc>
        <w:tc>
          <w:tcPr>
            <w:tcW w:w="219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«Характеристика внутренних вод села русский Юрмаш»</w:t>
            </w:r>
          </w:p>
        </w:tc>
        <w:tc>
          <w:tcPr>
            <w:tcW w:w="166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Никитина И.И.</w:t>
            </w:r>
          </w:p>
        </w:tc>
        <w:tc>
          <w:tcPr>
            <w:tcW w:w="169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Ротовская Софья</w:t>
            </w:r>
          </w:p>
        </w:tc>
        <w:tc>
          <w:tcPr>
            <w:tcW w:w="136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7</w:t>
            </w:r>
          </w:p>
        </w:tc>
        <w:tc>
          <w:tcPr>
            <w:tcW w:w="154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2011</w:t>
            </w:r>
          </w:p>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(призер)</w:t>
            </w:r>
          </w:p>
        </w:tc>
      </w:tr>
      <w:tr w:rsidR="0086241E" w:rsidRPr="006D5AF0" w:rsidTr="00BD5AA8">
        <w:tc>
          <w:tcPr>
            <w:tcW w:w="166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z w:val="24"/>
                <w:szCs w:val="24"/>
              </w:rPr>
              <w:t>Республиканский конкурс по экологии «Мой край родной – Башкортостан»</w:t>
            </w:r>
          </w:p>
        </w:tc>
        <w:tc>
          <w:tcPr>
            <w:tcW w:w="219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«Иппотерапия – это здоровье, которое дает нам лошадь»</w:t>
            </w:r>
          </w:p>
        </w:tc>
        <w:tc>
          <w:tcPr>
            <w:tcW w:w="166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Зинова Т.А.</w:t>
            </w:r>
          </w:p>
        </w:tc>
        <w:tc>
          <w:tcPr>
            <w:tcW w:w="169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Зинова Василиса</w:t>
            </w:r>
          </w:p>
        </w:tc>
        <w:tc>
          <w:tcPr>
            <w:tcW w:w="136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10</w:t>
            </w:r>
          </w:p>
        </w:tc>
        <w:tc>
          <w:tcPr>
            <w:tcW w:w="154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2012</w:t>
            </w:r>
          </w:p>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(победитель)</w:t>
            </w:r>
          </w:p>
        </w:tc>
      </w:tr>
      <w:tr w:rsidR="0086241E" w:rsidRPr="006D5AF0" w:rsidTr="00BD5AA8">
        <w:tc>
          <w:tcPr>
            <w:tcW w:w="166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Информатика и ИКТ</w:t>
            </w:r>
          </w:p>
        </w:tc>
        <w:tc>
          <w:tcPr>
            <w:tcW w:w="2195"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Тема «Интернет-проект»</w:t>
            </w:r>
          </w:p>
        </w:tc>
        <w:tc>
          <w:tcPr>
            <w:tcW w:w="166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Колоскова Л.Н.</w:t>
            </w:r>
          </w:p>
        </w:tc>
        <w:tc>
          <w:tcPr>
            <w:tcW w:w="169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Разбежкин Дмитрий</w:t>
            </w:r>
          </w:p>
        </w:tc>
        <w:tc>
          <w:tcPr>
            <w:tcW w:w="1364"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9</w:t>
            </w:r>
          </w:p>
        </w:tc>
        <w:tc>
          <w:tcPr>
            <w:tcW w:w="1547" w:type="dxa"/>
          </w:tcPr>
          <w:p w:rsidR="0086241E" w:rsidRPr="00BD5AA8" w:rsidRDefault="0086241E" w:rsidP="00BD5AA8">
            <w:pPr>
              <w:spacing w:after="0" w:line="240" w:lineRule="auto"/>
              <w:rPr>
                <w:rFonts w:ascii="Times New Roman" w:hAnsi="Times New Roman"/>
                <w:snapToGrid w:val="0"/>
                <w:sz w:val="24"/>
                <w:szCs w:val="24"/>
              </w:rPr>
            </w:pPr>
            <w:r w:rsidRPr="00BD5AA8">
              <w:rPr>
                <w:rFonts w:ascii="Times New Roman" w:hAnsi="Times New Roman"/>
                <w:snapToGrid w:val="0"/>
                <w:sz w:val="24"/>
                <w:szCs w:val="24"/>
              </w:rPr>
              <w:t>2013 победитель в номинации «Это интересно»</w:t>
            </w:r>
          </w:p>
        </w:tc>
      </w:tr>
    </w:tbl>
    <w:p w:rsidR="0086241E" w:rsidRDefault="0086241E" w:rsidP="003913D8">
      <w:pPr>
        <w:spacing w:after="0"/>
        <w:rPr>
          <w:rFonts w:ascii="Times New Roman" w:hAnsi="Times New Roman"/>
          <w:sz w:val="28"/>
          <w:szCs w:val="28"/>
        </w:rPr>
      </w:pPr>
    </w:p>
    <w:p w:rsidR="0086241E" w:rsidRPr="003E7BF2" w:rsidRDefault="0086241E" w:rsidP="003913D8">
      <w:pPr>
        <w:pStyle w:val="ListParagraph"/>
        <w:numPr>
          <w:ilvl w:val="0"/>
          <w:numId w:val="1"/>
        </w:numPr>
        <w:spacing w:after="0"/>
        <w:jc w:val="center"/>
        <w:rPr>
          <w:rFonts w:ascii="Times New Roman" w:hAnsi="Times New Roman"/>
          <w:b/>
          <w:i/>
          <w:iCs/>
          <w:sz w:val="28"/>
          <w:szCs w:val="28"/>
        </w:rPr>
      </w:pPr>
      <w:r w:rsidRPr="003E7BF2">
        <w:rPr>
          <w:rFonts w:ascii="Times New Roman" w:hAnsi="Times New Roman"/>
          <w:b/>
          <w:i/>
          <w:iCs/>
          <w:sz w:val="28"/>
          <w:szCs w:val="28"/>
        </w:rPr>
        <w:t>Работа со слабоуспевающими</w:t>
      </w:r>
      <w:r>
        <w:rPr>
          <w:rFonts w:ascii="Times New Roman" w:hAnsi="Times New Roman"/>
          <w:b/>
          <w:i/>
          <w:iCs/>
          <w:sz w:val="28"/>
          <w:szCs w:val="28"/>
        </w:rPr>
        <w:t xml:space="preserve"> обучающимися.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6"/>
        <w:gridCol w:w="1448"/>
        <w:gridCol w:w="2378"/>
        <w:gridCol w:w="1895"/>
        <w:gridCol w:w="2260"/>
      </w:tblGrid>
      <w:tr w:rsidR="0086241E" w:rsidRPr="00C321AE" w:rsidTr="003E7BF2">
        <w:tc>
          <w:tcPr>
            <w:tcW w:w="2156" w:type="dxa"/>
          </w:tcPr>
          <w:p w:rsidR="0086241E" w:rsidRPr="003E7BF2" w:rsidRDefault="0086241E" w:rsidP="003913D8">
            <w:pPr>
              <w:spacing w:after="0" w:line="240" w:lineRule="auto"/>
              <w:rPr>
                <w:rFonts w:ascii="Times New Roman" w:hAnsi="Times New Roman"/>
                <w:sz w:val="24"/>
                <w:szCs w:val="24"/>
              </w:rPr>
            </w:pPr>
            <w:r w:rsidRPr="003E7BF2">
              <w:rPr>
                <w:rFonts w:ascii="Times New Roman" w:hAnsi="Times New Roman"/>
                <w:sz w:val="24"/>
                <w:szCs w:val="24"/>
              </w:rPr>
              <w:t>Слабоуспевающий ученик</w:t>
            </w:r>
          </w:p>
        </w:tc>
        <w:tc>
          <w:tcPr>
            <w:tcW w:w="1448" w:type="dxa"/>
          </w:tcPr>
          <w:p w:rsidR="0086241E" w:rsidRPr="003E7BF2" w:rsidRDefault="0086241E" w:rsidP="003913D8">
            <w:pPr>
              <w:spacing w:after="0" w:line="240" w:lineRule="auto"/>
              <w:rPr>
                <w:rFonts w:ascii="Times New Roman" w:hAnsi="Times New Roman"/>
                <w:sz w:val="24"/>
                <w:szCs w:val="24"/>
              </w:rPr>
            </w:pPr>
            <w:r w:rsidRPr="003E7BF2">
              <w:rPr>
                <w:rFonts w:ascii="Times New Roman" w:hAnsi="Times New Roman"/>
                <w:sz w:val="24"/>
                <w:szCs w:val="24"/>
              </w:rPr>
              <w:t>Класс</w:t>
            </w:r>
          </w:p>
        </w:tc>
        <w:tc>
          <w:tcPr>
            <w:tcW w:w="2378" w:type="dxa"/>
          </w:tcPr>
          <w:p w:rsidR="0086241E" w:rsidRPr="003E7BF2" w:rsidRDefault="0086241E" w:rsidP="003913D8">
            <w:pPr>
              <w:spacing w:after="0" w:line="240" w:lineRule="auto"/>
              <w:rPr>
                <w:rFonts w:ascii="Times New Roman" w:hAnsi="Times New Roman"/>
                <w:sz w:val="24"/>
                <w:szCs w:val="24"/>
              </w:rPr>
            </w:pPr>
            <w:r w:rsidRPr="003E7BF2">
              <w:rPr>
                <w:rFonts w:ascii="Times New Roman" w:hAnsi="Times New Roman"/>
                <w:sz w:val="24"/>
                <w:szCs w:val="24"/>
              </w:rPr>
              <w:t>Учитель</w:t>
            </w:r>
          </w:p>
        </w:tc>
        <w:tc>
          <w:tcPr>
            <w:tcW w:w="1895" w:type="dxa"/>
          </w:tcPr>
          <w:p w:rsidR="0086241E" w:rsidRPr="003E7BF2" w:rsidRDefault="0086241E" w:rsidP="003913D8">
            <w:pPr>
              <w:spacing w:after="0" w:line="240" w:lineRule="auto"/>
              <w:rPr>
                <w:rFonts w:ascii="Times New Roman" w:hAnsi="Times New Roman"/>
                <w:sz w:val="24"/>
                <w:szCs w:val="24"/>
              </w:rPr>
            </w:pPr>
            <w:r>
              <w:rPr>
                <w:rFonts w:ascii="Times New Roman" w:hAnsi="Times New Roman"/>
                <w:sz w:val="24"/>
                <w:szCs w:val="24"/>
              </w:rPr>
              <w:t>Предмет</w:t>
            </w:r>
          </w:p>
        </w:tc>
        <w:tc>
          <w:tcPr>
            <w:tcW w:w="2260" w:type="dxa"/>
          </w:tcPr>
          <w:p w:rsidR="0086241E" w:rsidRPr="00C321AE" w:rsidRDefault="0086241E" w:rsidP="003913D8">
            <w:pPr>
              <w:spacing w:after="0" w:line="240" w:lineRule="auto"/>
              <w:rPr>
                <w:rFonts w:ascii="Times New Roman" w:hAnsi="Times New Roman"/>
                <w:sz w:val="24"/>
                <w:szCs w:val="24"/>
              </w:rPr>
            </w:pPr>
            <w:r w:rsidRPr="003E7BF2">
              <w:rPr>
                <w:rFonts w:ascii="Times New Roman" w:hAnsi="Times New Roman"/>
                <w:sz w:val="24"/>
                <w:szCs w:val="24"/>
              </w:rPr>
              <w:t>Динамика</w:t>
            </w:r>
          </w:p>
        </w:tc>
      </w:tr>
      <w:tr w:rsidR="0086241E" w:rsidRPr="00C321AE" w:rsidTr="003E7BF2">
        <w:tc>
          <w:tcPr>
            <w:tcW w:w="2156"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Атаев Артем</w:t>
            </w:r>
          </w:p>
        </w:tc>
        <w:tc>
          <w:tcPr>
            <w:tcW w:w="1448"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4</w:t>
            </w:r>
          </w:p>
        </w:tc>
        <w:tc>
          <w:tcPr>
            <w:tcW w:w="2378" w:type="dxa"/>
          </w:tcPr>
          <w:p w:rsidR="0086241E" w:rsidRPr="00C321AE" w:rsidRDefault="0086241E" w:rsidP="003913D8">
            <w:pPr>
              <w:spacing w:after="0" w:line="240" w:lineRule="auto"/>
              <w:rPr>
                <w:rFonts w:ascii="Times New Roman" w:hAnsi="Times New Roman"/>
                <w:sz w:val="28"/>
                <w:szCs w:val="28"/>
              </w:rPr>
            </w:pPr>
            <w:r>
              <w:rPr>
                <w:rFonts w:ascii="Times New Roman" w:hAnsi="Times New Roman"/>
                <w:sz w:val="28"/>
                <w:szCs w:val="28"/>
              </w:rPr>
              <w:t>Разбежкина Е.Г.</w:t>
            </w:r>
          </w:p>
        </w:tc>
        <w:tc>
          <w:tcPr>
            <w:tcW w:w="1895" w:type="dxa"/>
          </w:tcPr>
          <w:p w:rsidR="0086241E" w:rsidRPr="002E477A" w:rsidRDefault="0086241E" w:rsidP="003913D8">
            <w:pPr>
              <w:spacing w:after="0" w:line="240" w:lineRule="auto"/>
              <w:rPr>
                <w:rFonts w:ascii="Times New Roman" w:hAnsi="Times New Roman"/>
                <w:sz w:val="24"/>
                <w:szCs w:val="24"/>
              </w:rPr>
            </w:pPr>
            <w:r w:rsidRPr="002E477A">
              <w:rPr>
                <w:rFonts w:ascii="Times New Roman" w:hAnsi="Times New Roman"/>
                <w:sz w:val="24"/>
                <w:szCs w:val="24"/>
              </w:rPr>
              <w:t>русский язык</w:t>
            </w:r>
          </w:p>
        </w:tc>
        <w:tc>
          <w:tcPr>
            <w:tcW w:w="2260" w:type="dxa"/>
          </w:tcPr>
          <w:p w:rsidR="0086241E" w:rsidRPr="002E477A" w:rsidRDefault="0086241E" w:rsidP="003913D8">
            <w:pPr>
              <w:spacing w:after="0" w:line="240" w:lineRule="auto"/>
              <w:rPr>
                <w:rFonts w:ascii="Times New Roman" w:hAnsi="Times New Roman"/>
                <w:sz w:val="24"/>
                <w:szCs w:val="24"/>
              </w:rPr>
            </w:pPr>
            <w:r w:rsidRPr="002E477A">
              <w:rPr>
                <w:rFonts w:ascii="Times New Roman" w:hAnsi="Times New Roman"/>
                <w:sz w:val="24"/>
                <w:szCs w:val="24"/>
              </w:rPr>
              <w:t>+</w:t>
            </w:r>
          </w:p>
        </w:tc>
      </w:tr>
      <w:tr w:rsidR="0086241E" w:rsidRPr="00C321AE" w:rsidTr="003E7BF2">
        <w:tc>
          <w:tcPr>
            <w:tcW w:w="215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Гаврилов Владислав</w:t>
            </w:r>
          </w:p>
        </w:tc>
        <w:tc>
          <w:tcPr>
            <w:tcW w:w="144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3</w:t>
            </w:r>
          </w:p>
        </w:tc>
        <w:tc>
          <w:tcPr>
            <w:tcW w:w="237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Демидова Е.Г.</w:t>
            </w:r>
          </w:p>
        </w:tc>
        <w:tc>
          <w:tcPr>
            <w:tcW w:w="1895"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русский язык</w:t>
            </w:r>
          </w:p>
        </w:tc>
        <w:tc>
          <w:tcPr>
            <w:tcW w:w="2260"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w:t>
            </w:r>
          </w:p>
        </w:tc>
      </w:tr>
      <w:tr w:rsidR="0086241E" w:rsidRPr="00C321AE" w:rsidTr="003E7BF2">
        <w:tc>
          <w:tcPr>
            <w:tcW w:w="215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Бочкарева Ангелина</w:t>
            </w:r>
          </w:p>
        </w:tc>
        <w:tc>
          <w:tcPr>
            <w:tcW w:w="144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1</w:t>
            </w:r>
          </w:p>
        </w:tc>
        <w:tc>
          <w:tcPr>
            <w:tcW w:w="237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Каюмова Р.А.</w:t>
            </w:r>
          </w:p>
        </w:tc>
        <w:tc>
          <w:tcPr>
            <w:tcW w:w="1895"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математика, русский язык</w:t>
            </w:r>
          </w:p>
        </w:tc>
        <w:tc>
          <w:tcPr>
            <w:tcW w:w="2260"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w:t>
            </w:r>
          </w:p>
        </w:tc>
      </w:tr>
      <w:tr w:rsidR="0086241E" w:rsidRPr="00C321AE" w:rsidTr="003E7BF2">
        <w:tc>
          <w:tcPr>
            <w:tcW w:w="215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Макиенко Алена</w:t>
            </w:r>
          </w:p>
        </w:tc>
        <w:tc>
          <w:tcPr>
            <w:tcW w:w="144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6</w:t>
            </w:r>
          </w:p>
        </w:tc>
        <w:tc>
          <w:tcPr>
            <w:tcW w:w="237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Майорова А.А.</w:t>
            </w:r>
          </w:p>
        </w:tc>
        <w:tc>
          <w:tcPr>
            <w:tcW w:w="1895"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история</w:t>
            </w:r>
          </w:p>
        </w:tc>
        <w:tc>
          <w:tcPr>
            <w:tcW w:w="2260"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w:t>
            </w:r>
          </w:p>
        </w:tc>
      </w:tr>
      <w:tr w:rsidR="0086241E" w:rsidRPr="00C321AE" w:rsidTr="003E7BF2">
        <w:tc>
          <w:tcPr>
            <w:tcW w:w="215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Макиенко Алена</w:t>
            </w:r>
          </w:p>
        </w:tc>
        <w:tc>
          <w:tcPr>
            <w:tcW w:w="144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6</w:t>
            </w:r>
          </w:p>
        </w:tc>
        <w:tc>
          <w:tcPr>
            <w:tcW w:w="237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Мухаметова З.З.</w:t>
            </w:r>
          </w:p>
        </w:tc>
        <w:tc>
          <w:tcPr>
            <w:tcW w:w="1895"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английский язык</w:t>
            </w:r>
          </w:p>
        </w:tc>
        <w:tc>
          <w:tcPr>
            <w:tcW w:w="2260"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_</w:t>
            </w:r>
          </w:p>
        </w:tc>
      </w:tr>
      <w:tr w:rsidR="0086241E" w:rsidRPr="00C321AE" w:rsidTr="003E7BF2">
        <w:tc>
          <w:tcPr>
            <w:tcW w:w="215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Кадыров Денис</w:t>
            </w:r>
          </w:p>
        </w:tc>
        <w:tc>
          <w:tcPr>
            <w:tcW w:w="144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8</w:t>
            </w:r>
          </w:p>
        </w:tc>
        <w:tc>
          <w:tcPr>
            <w:tcW w:w="237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Никитина И.И.</w:t>
            </w:r>
          </w:p>
        </w:tc>
        <w:tc>
          <w:tcPr>
            <w:tcW w:w="1895"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география, история</w:t>
            </w:r>
          </w:p>
        </w:tc>
        <w:tc>
          <w:tcPr>
            <w:tcW w:w="2260"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w:t>
            </w:r>
          </w:p>
        </w:tc>
      </w:tr>
      <w:tr w:rsidR="0086241E" w:rsidRPr="00C321AE" w:rsidTr="003E7BF2">
        <w:tc>
          <w:tcPr>
            <w:tcW w:w="215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Волков Юрий</w:t>
            </w:r>
          </w:p>
        </w:tc>
        <w:tc>
          <w:tcPr>
            <w:tcW w:w="144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5</w:t>
            </w:r>
          </w:p>
        </w:tc>
        <w:tc>
          <w:tcPr>
            <w:tcW w:w="237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Пегова Н.А.</w:t>
            </w:r>
          </w:p>
        </w:tc>
        <w:tc>
          <w:tcPr>
            <w:tcW w:w="1895"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ИЗО, технология</w:t>
            </w:r>
          </w:p>
        </w:tc>
        <w:tc>
          <w:tcPr>
            <w:tcW w:w="2260"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w:t>
            </w:r>
          </w:p>
        </w:tc>
      </w:tr>
      <w:tr w:rsidR="0086241E" w:rsidRPr="00C321AE" w:rsidTr="003E7BF2">
        <w:tc>
          <w:tcPr>
            <w:tcW w:w="215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Потов Виктор</w:t>
            </w:r>
          </w:p>
        </w:tc>
        <w:tc>
          <w:tcPr>
            <w:tcW w:w="144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7</w:t>
            </w:r>
          </w:p>
        </w:tc>
        <w:tc>
          <w:tcPr>
            <w:tcW w:w="237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Макарова В.Н.</w:t>
            </w:r>
          </w:p>
        </w:tc>
        <w:tc>
          <w:tcPr>
            <w:tcW w:w="1895"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математика</w:t>
            </w:r>
          </w:p>
        </w:tc>
        <w:tc>
          <w:tcPr>
            <w:tcW w:w="2260"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w:t>
            </w:r>
          </w:p>
        </w:tc>
      </w:tr>
      <w:tr w:rsidR="0086241E" w:rsidRPr="00C321AE" w:rsidTr="003E7BF2">
        <w:tc>
          <w:tcPr>
            <w:tcW w:w="215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Неволина Любовь</w:t>
            </w:r>
          </w:p>
        </w:tc>
        <w:tc>
          <w:tcPr>
            <w:tcW w:w="144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2</w:t>
            </w:r>
          </w:p>
        </w:tc>
        <w:tc>
          <w:tcPr>
            <w:tcW w:w="237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Роженькова О.Н.</w:t>
            </w:r>
          </w:p>
        </w:tc>
        <w:tc>
          <w:tcPr>
            <w:tcW w:w="1895"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русский язык, математика</w:t>
            </w:r>
          </w:p>
        </w:tc>
        <w:tc>
          <w:tcPr>
            <w:tcW w:w="2260"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w:t>
            </w:r>
          </w:p>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_</w:t>
            </w:r>
          </w:p>
        </w:tc>
      </w:tr>
      <w:tr w:rsidR="0086241E" w:rsidRPr="00C321AE" w:rsidTr="003E7BF2">
        <w:tc>
          <w:tcPr>
            <w:tcW w:w="2156"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Денисов Михаил</w:t>
            </w:r>
          </w:p>
        </w:tc>
        <w:tc>
          <w:tcPr>
            <w:tcW w:w="144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7</w:t>
            </w:r>
          </w:p>
        </w:tc>
        <w:tc>
          <w:tcPr>
            <w:tcW w:w="2378" w:type="dxa"/>
          </w:tcPr>
          <w:p w:rsidR="0086241E" w:rsidRDefault="0086241E" w:rsidP="003913D8">
            <w:pPr>
              <w:spacing w:after="0" w:line="240" w:lineRule="auto"/>
              <w:rPr>
                <w:rFonts w:ascii="Times New Roman" w:hAnsi="Times New Roman"/>
                <w:sz w:val="28"/>
                <w:szCs w:val="28"/>
              </w:rPr>
            </w:pPr>
            <w:r>
              <w:rPr>
                <w:rFonts w:ascii="Times New Roman" w:hAnsi="Times New Roman"/>
                <w:sz w:val="28"/>
                <w:szCs w:val="28"/>
              </w:rPr>
              <w:t>Шестакова Е.В.</w:t>
            </w:r>
          </w:p>
        </w:tc>
        <w:tc>
          <w:tcPr>
            <w:tcW w:w="1895"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русский язык</w:t>
            </w:r>
          </w:p>
        </w:tc>
        <w:tc>
          <w:tcPr>
            <w:tcW w:w="2260" w:type="dxa"/>
          </w:tcPr>
          <w:p w:rsidR="0086241E" w:rsidRPr="002E477A" w:rsidRDefault="0086241E" w:rsidP="003913D8">
            <w:pPr>
              <w:spacing w:after="0" w:line="240" w:lineRule="auto"/>
              <w:rPr>
                <w:rFonts w:ascii="Times New Roman" w:hAnsi="Times New Roman"/>
                <w:sz w:val="40"/>
                <w:szCs w:val="40"/>
                <w:vertAlign w:val="superscript"/>
              </w:rPr>
            </w:pPr>
            <w:r w:rsidRPr="002E477A">
              <w:rPr>
                <w:rFonts w:ascii="Times New Roman" w:hAnsi="Times New Roman"/>
                <w:sz w:val="40"/>
                <w:szCs w:val="40"/>
                <w:vertAlign w:val="superscript"/>
              </w:rPr>
              <w:t>-</w:t>
            </w:r>
          </w:p>
        </w:tc>
      </w:tr>
    </w:tbl>
    <w:p w:rsidR="0086241E" w:rsidRDefault="0086241E" w:rsidP="003913D8">
      <w:pPr>
        <w:spacing w:after="0"/>
        <w:rPr>
          <w:rFonts w:ascii="Times New Roman" w:hAnsi="Times New Roman"/>
          <w:sz w:val="28"/>
          <w:szCs w:val="28"/>
        </w:rPr>
      </w:pPr>
    </w:p>
    <w:tbl>
      <w:tblPr>
        <w:tblW w:w="0" w:type="auto"/>
        <w:tblCellMar>
          <w:top w:w="15" w:type="dxa"/>
          <w:left w:w="15" w:type="dxa"/>
          <w:bottom w:w="15" w:type="dxa"/>
          <w:right w:w="15" w:type="dxa"/>
        </w:tblCellMar>
        <w:tblLook w:val="00A0"/>
      </w:tblPr>
      <w:tblGrid>
        <w:gridCol w:w="6795"/>
        <w:gridCol w:w="2760"/>
      </w:tblGrid>
      <w:tr w:rsidR="0086241E" w:rsidRPr="00A55051" w:rsidTr="00AE4DE1">
        <w:trPr>
          <w:trHeight w:val="495"/>
        </w:trPr>
        <w:tc>
          <w:tcPr>
            <w:tcW w:w="955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Pr="00AA4EBA" w:rsidRDefault="0086241E" w:rsidP="00AE4DE1">
            <w:pPr>
              <w:spacing w:before="100" w:beforeAutospacing="1" w:after="288" w:line="288" w:lineRule="atLeast"/>
              <w:jc w:val="center"/>
              <w:rPr>
                <w:rFonts w:ascii="Times New Roman" w:hAnsi="Times New Roman"/>
                <w:b/>
                <w:bCs/>
                <w:sz w:val="24"/>
                <w:szCs w:val="24"/>
                <w:lang w:eastAsia="ru-RU"/>
              </w:rPr>
            </w:pPr>
            <w:r w:rsidRPr="00A55051">
              <w:rPr>
                <w:rFonts w:ascii="Times New Roman" w:hAnsi="Times New Roman"/>
                <w:b/>
                <w:bCs/>
                <w:sz w:val="24"/>
                <w:szCs w:val="24"/>
                <w:lang w:eastAsia="ru-RU"/>
              </w:rPr>
              <w:t>План работы со слабоуспевающими и неуспевающими учащимися</w:t>
            </w:r>
          </w:p>
        </w:tc>
      </w:tr>
      <w:tr w:rsidR="0086241E" w:rsidRPr="00A55051" w:rsidTr="00AE4DE1">
        <w:tc>
          <w:tcPr>
            <w:tcW w:w="6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6241E" w:rsidRPr="00A55051" w:rsidRDefault="0086241E" w:rsidP="00AE4DE1">
            <w:pPr>
              <w:spacing w:before="100" w:beforeAutospacing="1" w:after="288" w:line="288" w:lineRule="atLeast"/>
              <w:jc w:val="center"/>
              <w:rPr>
                <w:rFonts w:ascii="Times New Roman" w:hAnsi="Times New Roman"/>
                <w:sz w:val="24"/>
                <w:szCs w:val="24"/>
                <w:lang w:eastAsia="ru-RU"/>
              </w:rPr>
            </w:pPr>
            <w:r w:rsidRPr="00A55051">
              <w:rPr>
                <w:rFonts w:ascii="Times New Roman" w:hAnsi="Times New Roman"/>
                <w:b/>
                <w:bCs/>
                <w:sz w:val="24"/>
                <w:szCs w:val="24"/>
                <w:lang w:eastAsia="ru-RU"/>
              </w:rPr>
              <w:t>Мероприятия</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6241E" w:rsidRPr="00A55051" w:rsidRDefault="0086241E" w:rsidP="00AE4DE1">
            <w:pPr>
              <w:spacing w:before="100" w:beforeAutospacing="1" w:after="288" w:line="288" w:lineRule="atLeast"/>
              <w:jc w:val="center"/>
              <w:rPr>
                <w:rFonts w:ascii="Times New Roman" w:hAnsi="Times New Roman"/>
                <w:sz w:val="24"/>
                <w:szCs w:val="24"/>
                <w:lang w:eastAsia="ru-RU"/>
              </w:rPr>
            </w:pPr>
            <w:r w:rsidRPr="00A55051">
              <w:rPr>
                <w:rFonts w:ascii="Times New Roman" w:hAnsi="Times New Roman"/>
                <w:b/>
                <w:bCs/>
                <w:sz w:val="24"/>
                <w:szCs w:val="24"/>
                <w:lang w:eastAsia="ru-RU"/>
              </w:rPr>
              <w:t>Срок</w:t>
            </w:r>
          </w:p>
        </w:tc>
      </w:tr>
      <w:tr w:rsidR="0086241E" w:rsidRPr="00A55051" w:rsidTr="00AE4DE1">
        <w:tc>
          <w:tcPr>
            <w:tcW w:w="6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Default="0086241E" w:rsidP="00AE4DE1">
            <w:pPr>
              <w:spacing w:after="0"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1. Проведение контрольного среза знаний учащихся класса по основным разделам учебного материала предыдущих лет обучения. </w:t>
            </w:r>
          </w:p>
          <w:p w:rsidR="0086241E" w:rsidRPr="00A55051" w:rsidRDefault="0086241E" w:rsidP="00AE4DE1">
            <w:pPr>
              <w:spacing w:after="0"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Цель: определение фактического уровня знаний детей; </w:t>
            </w:r>
          </w:p>
          <w:p w:rsidR="0086241E" w:rsidRPr="00A55051" w:rsidRDefault="0086241E" w:rsidP="00AE4DE1">
            <w:pPr>
              <w:spacing w:after="0"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выявление в знаниях учеников пробелов, которые требуют быстрой ликвидации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Pr="00A55051" w:rsidRDefault="0086241E" w:rsidP="00AE4DE1">
            <w:pPr>
              <w:spacing w:before="100" w:beforeAutospacing="1" w:after="288"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Сентябрь </w:t>
            </w:r>
            <w:r>
              <w:rPr>
                <w:rFonts w:ascii="Times New Roman" w:hAnsi="Times New Roman"/>
                <w:sz w:val="24"/>
                <w:szCs w:val="24"/>
                <w:lang w:eastAsia="ru-RU"/>
              </w:rPr>
              <w:t xml:space="preserve"> </w:t>
            </w:r>
            <w:smartTag w:uri="urn:schemas-microsoft-com:office:smarttags" w:element="metricconverter">
              <w:smartTagPr>
                <w:attr w:name="ProductID" w:val="2013 г"/>
              </w:smartTagPr>
              <w:r>
                <w:rPr>
                  <w:rFonts w:ascii="Times New Roman" w:hAnsi="Times New Roman"/>
                  <w:sz w:val="24"/>
                  <w:szCs w:val="24"/>
                  <w:lang w:eastAsia="ru-RU"/>
                </w:rPr>
                <w:t>2013 г</w:t>
              </w:r>
            </w:smartTag>
            <w:r>
              <w:rPr>
                <w:rFonts w:ascii="Times New Roman" w:hAnsi="Times New Roman"/>
                <w:sz w:val="24"/>
                <w:szCs w:val="24"/>
                <w:lang w:eastAsia="ru-RU"/>
              </w:rPr>
              <w:t>.</w:t>
            </w:r>
          </w:p>
        </w:tc>
      </w:tr>
      <w:tr w:rsidR="0086241E" w:rsidRPr="00A55051" w:rsidTr="00AE4DE1">
        <w:tc>
          <w:tcPr>
            <w:tcW w:w="6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Pr="00A55051" w:rsidRDefault="0086241E" w:rsidP="00AE4DE1">
            <w:pPr>
              <w:spacing w:before="100" w:beforeAutospacing="1" w:after="288"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2. Установление причин неуспеваемости учащихся через </w:t>
            </w:r>
            <w:r>
              <w:rPr>
                <w:rFonts w:ascii="Times New Roman" w:hAnsi="Times New Roman"/>
                <w:sz w:val="24"/>
                <w:szCs w:val="24"/>
                <w:lang w:eastAsia="ru-RU"/>
              </w:rPr>
              <w:t xml:space="preserve">встречи с родителями, беседы с </w:t>
            </w:r>
            <w:r w:rsidRPr="00A55051">
              <w:rPr>
                <w:rFonts w:ascii="Times New Roman" w:hAnsi="Times New Roman"/>
                <w:sz w:val="24"/>
                <w:szCs w:val="24"/>
                <w:lang w:eastAsia="ru-RU"/>
              </w:rPr>
              <w:t xml:space="preserve">классным руководителем, </w:t>
            </w:r>
            <w:r>
              <w:rPr>
                <w:rFonts w:ascii="Times New Roman" w:hAnsi="Times New Roman"/>
                <w:sz w:val="24"/>
                <w:szCs w:val="24"/>
                <w:lang w:eastAsia="ru-RU"/>
              </w:rPr>
              <w:t xml:space="preserve">педагогами, </w:t>
            </w:r>
            <w:r w:rsidRPr="00A55051">
              <w:rPr>
                <w:rFonts w:ascii="Times New Roman" w:hAnsi="Times New Roman"/>
                <w:sz w:val="24"/>
                <w:szCs w:val="24"/>
                <w:lang w:eastAsia="ru-RU"/>
              </w:rPr>
              <w:t xml:space="preserve">ребенком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Pr="00A55051" w:rsidRDefault="0086241E" w:rsidP="00AE4DE1">
            <w:pPr>
              <w:spacing w:before="100" w:beforeAutospacing="1" w:after="288"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Сентябрь </w:t>
            </w:r>
            <w:r>
              <w:rPr>
                <w:rFonts w:ascii="Times New Roman" w:hAnsi="Times New Roman"/>
                <w:sz w:val="24"/>
                <w:szCs w:val="24"/>
                <w:lang w:eastAsia="ru-RU"/>
              </w:rPr>
              <w:t xml:space="preserve"> </w:t>
            </w:r>
            <w:smartTag w:uri="urn:schemas-microsoft-com:office:smarttags" w:element="metricconverter">
              <w:smartTagPr>
                <w:attr w:name="ProductID" w:val="2013 г"/>
              </w:smartTagPr>
              <w:r>
                <w:rPr>
                  <w:rFonts w:ascii="Times New Roman" w:hAnsi="Times New Roman"/>
                  <w:sz w:val="24"/>
                  <w:szCs w:val="24"/>
                  <w:lang w:eastAsia="ru-RU"/>
                </w:rPr>
                <w:t>2013 г</w:t>
              </w:r>
            </w:smartTag>
            <w:r>
              <w:rPr>
                <w:rFonts w:ascii="Times New Roman" w:hAnsi="Times New Roman"/>
                <w:sz w:val="24"/>
                <w:szCs w:val="24"/>
                <w:lang w:eastAsia="ru-RU"/>
              </w:rPr>
              <w:t>.</w:t>
            </w:r>
          </w:p>
        </w:tc>
      </w:tr>
      <w:tr w:rsidR="0086241E" w:rsidRPr="00A55051" w:rsidTr="00AE4DE1">
        <w:tc>
          <w:tcPr>
            <w:tcW w:w="6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Pr="00A55051" w:rsidRDefault="0086241E" w:rsidP="00AE4DE1">
            <w:pPr>
              <w:spacing w:before="100" w:beforeAutospacing="1" w:after="288"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3. Составление индивидуального плана работы по ликвидации пробелов в знаниях отстающего ученика на текущую четверть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Pr="00A55051" w:rsidRDefault="0086241E" w:rsidP="00AE4DE1">
            <w:pPr>
              <w:spacing w:before="100" w:beforeAutospacing="1" w:after="288"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Сентябрь, далее корректировать по мере необходимости </w:t>
            </w:r>
          </w:p>
        </w:tc>
      </w:tr>
      <w:tr w:rsidR="0086241E" w:rsidRPr="00A55051" w:rsidTr="00AE4DE1">
        <w:tc>
          <w:tcPr>
            <w:tcW w:w="6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Pr="00A55051" w:rsidRDefault="0086241E" w:rsidP="00AE4DE1">
            <w:pPr>
              <w:spacing w:before="100" w:beforeAutospacing="1" w:after="288"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4. Использование дифференцированного подхода при организации самостоятельной работы на уроке. Включение посильных индивидуальных заданий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Pr="00A55051" w:rsidRDefault="0086241E" w:rsidP="00AE4DE1">
            <w:pPr>
              <w:spacing w:before="100" w:beforeAutospacing="1" w:after="288"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В течение учебного года </w:t>
            </w:r>
          </w:p>
        </w:tc>
      </w:tr>
      <w:tr w:rsidR="0086241E" w:rsidRPr="00A55051" w:rsidTr="00AE4DE1">
        <w:tc>
          <w:tcPr>
            <w:tcW w:w="6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Pr="00A55051" w:rsidRDefault="0086241E" w:rsidP="00AE4DE1">
            <w:pPr>
              <w:spacing w:before="100" w:beforeAutospacing="1" w:after="288"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5. Ведение тематического учета знаний слабоуспевающих учащихся класса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Pr="00A55051" w:rsidRDefault="0086241E" w:rsidP="00AE4DE1">
            <w:pPr>
              <w:spacing w:before="100" w:beforeAutospacing="1" w:after="288"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В течение учебного года </w:t>
            </w:r>
          </w:p>
        </w:tc>
      </w:tr>
      <w:tr w:rsidR="0086241E" w:rsidRPr="00A55051" w:rsidTr="00AE4DE1">
        <w:tc>
          <w:tcPr>
            <w:tcW w:w="6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Pr="00A55051" w:rsidRDefault="0086241E" w:rsidP="00AE4DE1">
            <w:pPr>
              <w:spacing w:before="100" w:beforeAutospacing="1" w:after="288"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6. Организация индивидуальной работы со слабым учеником учителями-предметниками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6241E" w:rsidRPr="00A55051" w:rsidRDefault="0086241E" w:rsidP="00AE4DE1">
            <w:pPr>
              <w:spacing w:before="100" w:beforeAutospacing="1" w:after="288" w:line="288" w:lineRule="atLeast"/>
              <w:rPr>
                <w:rFonts w:ascii="Times New Roman" w:hAnsi="Times New Roman"/>
                <w:sz w:val="24"/>
                <w:szCs w:val="24"/>
                <w:lang w:eastAsia="ru-RU"/>
              </w:rPr>
            </w:pPr>
            <w:r w:rsidRPr="00A55051">
              <w:rPr>
                <w:rFonts w:ascii="Times New Roman" w:hAnsi="Times New Roman"/>
                <w:sz w:val="24"/>
                <w:szCs w:val="24"/>
                <w:lang w:eastAsia="ru-RU"/>
              </w:rPr>
              <w:t xml:space="preserve">В течение учебного года </w:t>
            </w:r>
          </w:p>
        </w:tc>
      </w:tr>
    </w:tbl>
    <w:p w:rsidR="0086241E" w:rsidRDefault="0086241E" w:rsidP="003913D8">
      <w:pPr>
        <w:spacing w:after="0"/>
        <w:rPr>
          <w:rFonts w:ascii="Times New Roman" w:hAnsi="Times New Roman"/>
          <w:sz w:val="28"/>
          <w:szCs w:val="28"/>
        </w:rPr>
      </w:pPr>
    </w:p>
    <w:p w:rsidR="0086241E" w:rsidRDefault="0086241E" w:rsidP="003913D8">
      <w:pPr>
        <w:pStyle w:val="ListParagraph"/>
        <w:numPr>
          <w:ilvl w:val="0"/>
          <w:numId w:val="1"/>
        </w:numPr>
        <w:spacing w:after="0"/>
        <w:jc w:val="center"/>
        <w:rPr>
          <w:rFonts w:ascii="Times New Roman" w:hAnsi="Times New Roman"/>
          <w:b/>
          <w:sz w:val="28"/>
          <w:szCs w:val="28"/>
        </w:rPr>
      </w:pPr>
      <w:r w:rsidRPr="00872D68">
        <w:rPr>
          <w:rFonts w:ascii="Times New Roman" w:hAnsi="Times New Roman"/>
          <w:b/>
          <w:sz w:val="28"/>
          <w:szCs w:val="28"/>
        </w:rPr>
        <w:t>Воспитательная работа</w:t>
      </w:r>
      <w:r>
        <w:rPr>
          <w:rFonts w:ascii="Times New Roman" w:hAnsi="Times New Roman"/>
          <w:b/>
          <w:sz w:val="28"/>
          <w:szCs w:val="28"/>
        </w:rPr>
        <w:t>.</w:t>
      </w:r>
    </w:p>
    <w:p w:rsidR="0086241E" w:rsidRPr="00D35379" w:rsidRDefault="0086241E" w:rsidP="00D35379">
      <w:pPr>
        <w:spacing w:after="0" w:line="240" w:lineRule="auto"/>
        <w:jc w:val="both"/>
        <w:rPr>
          <w:rFonts w:ascii="Times New Roman" w:hAnsi="Times New Roman"/>
          <w:b/>
          <w:bCs/>
          <w:sz w:val="28"/>
          <w:szCs w:val="28"/>
        </w:rPr>
      </w:pPr>
      <w:r w:rsidRPr="00D35379">
        <w:rPr>
          <w:rFonts w:ascii="Times New Roman" w:hAnsi="Times New Roman"/>
          <w:b/>
          <w:bCs/>
          <w:sz w:val="28"/>
          <w:szCs w:val="28"/>
        </w:rPr>
        <w:t>1.Анализ мониторинга воспита</w:t>
      </w:r>
      <w:r>
        <w:rPr>
          <w:rFonts w:ascii="Times New Roman" w:hAnsi="Times New Roman"/>
          <w:b/>
          <w:bCs/>
          <w:sz w:val="28"/>
          <w:szCs w:val="28"/>
        </w:rPr>
        <w:t>нности за 2013-2014 учебный год:</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 xml:space="preserve"> Эффективность воспитательной системы определяется воспитанностью учеников.  К показателям воспитанности относится:</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1.Общественная направленность школьников, которая выражается во взглядах, убеждениях, ценностных ориентациях личности. Выделяется 3 главных вида направленности:</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«На себя»;</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«На объект»;</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«На других людей».</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 xml:space="preserve"> В нашем школьном коллективе основными видами направленности являются «На себя» и «На других людей».</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2.Положительная или отрицательная направленность (добро и созидание, зло и разрушение).</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3.Наличие социально-значимых качеств (ответственность, трудолюбие, отзывчивость, вежливость и.т.д.).</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В СОШ с. Русский Юрмаш основным показателем воспитанности выступает наличие социально-значимых качеств, что соответствует целям и задачам воспитательной работы школы.</w:t>
      </w:r>
    </w:p>
    <w:p w:rsidR="0086241E" w:rsidRPr="00D35379" w:rsidRDefault="0086241E" w:rsidP="00D35379">
      <w:pPr>
        <w:spacing w:after="0" w:line="240" w:lineRule="auto"/>
        <w:jc w:val="both"/>
        <w:rPr>
          <w:rFonts w:ascii="Times New Roman" w:hAnsi="Times New Roman"/>
          <w:sz w:val="28"/>
          <w:szCs w:val="28"/>
        </w:rPr>
      </w:pPr>
    </w:p>
    <w:p w:rsidR="0086241E" w:rsidRPr="00D35379" w:rsidRDefault="0086241E" w:rsidP="00D35379">
      <w:pPr>
        <w:spacing w:after="0" w:line="240" w:lineRule="auto"/>
        <w:jc w:val="both"/>
        <w:rPr>
          <w:rFonts w:ascii="Times New Roman" w:hAnsi="Times New Roman"/>
          <w:b/>
          <w:bCs/>
          <w:sz w:val="28"/>
          <w:szCs w:val="28"/>
        </w:rPr>
      </w:pPr>
      <w:r w:rsidRPr="00D35379">
        <w:rPr>
          <w:rFonts w:ascii="Times New Roman" w:hAnsi="Times New Roman"/>
          <w:b/>
          <w:bCs/>
          <w:sz w:val="28"/>
          <w:szCs w:val="28"/>
        </w:rPr>
        <w:t>2.Результаты работы по направлениям (достижения):</w:t>
      </w:r>
    </w:p>
    <w:p w:rsidR="0086241E" w:rsidRPr="00D35379" w:rsidRDefault="0086241E" w:rsidP="00D35379">
      <w:pPr>
        <w:spacing w:after="0" w:line="240" w:lineRule="auto"/>
        <w:jc w:val="both"/>
        <w:rPr>
          <w:rFonts w:ascii="Times New Roman" w:hAnsi="Times New Roman"/>
          <w:sz w:val="28"/>
          <w:szCs w:val="28"/>
        </w:rPr>
      </w:pP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sz w:val="28"/>
          <w:szCs w:val="28"/>
        </w:rPr>
        <w:t>Воспитательная работа  школы в 2013-2014 учебном году осуществлялась в соответствии с целями и задачами плана на этот учебный год. Все мероприятия  служили процессу создания личностно-ориентированной образовательной и воспитательной среды. Вся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личности и воспитание гражданина.</w:t>
      </w:r>
    </w:p>
    <w:p w:rsidR="0086241E" w:rsidRPr="00D35379" w:rsidRDefault="0086241E" w:rsidP="00D35379">
      <w:pPr>
        <w:spacing w:after="0" w:line="240" w:lineRule="auto"/>
        <w:jc w:val="center"/>
        <w:rPr>
          <w:rFonts w:ascii="Times New Roman" w:hAnsi="Times New Roman"/>
          <w:sz w:val="28"/>
          <w:szCs w:val="28"/>
        </w:rPr>
      </w:pPr>
      <w:r w:rsidRPr="00D35379">
        <w:rPr>
          <w:rFonts w:ascii="Times New Roman" w:hAnsi="Times New Roman"/>
          <w:sz w:val="28"/>
          <w:szCs w:val="28"/>
        </w:rPr>
        <w:t xml:space="preserve">Основная </w:t>
      </w:r>
      <w:r w:rsidRPr="00D35379">
        <w:rPr>
          <w:rFonts w:ascii="Times New Roman" w:hAnsi="Times New Roman"/>
          <w:b/>
          <w:sz w:val="28"/>
          <w:szCs w:val="28"/>
        </w:rPr>
        <w:t xml:space="preserve">цель </w:t>
      </w:r>
      <w:r w:rsidRPr="00D35379">
        <w:rPr>
          <w:rFonts w:ascii="Times New Roman" w:hAnsi="Times New Roman"/>
          <w:sz w:val="28"/>
          <w:szCs w:val="28"/>
        </w:rPr>
        <w:t>работы коллектива школы на 2013-2014 учебный год:</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 xml:space="preserve">Создание благоприятных условий для развития учащихся как современных, свободных, конкурентоспособных личностей, обладающих нужными для этого знаниями, умениями и навыками, современными ценностными ориентациями и опытом творческой деятельности, умеющих пользоваться новыми информационными технологиями, готовых к межличностному и межкультурному общению в современном обществе. </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ab/>
        <w:t xml:space="preserve">Исходя из основной цели учебно-воспитательного процесса, определенной коллективом школы на 2013-2014 учебный год, в воспитательной работе были поставлены следующие </w:t>
      </w:r>
      <w:r w:rsidRPr="00D35379">
        <w:rPr>
          <w:rFonts w:ascii="Times New Roman" w:hAnsi="Times New Roman"/>
          <w:b/>
          <w:i/>
          <w:sz w:val="28"/>
          <w:szCs w:val="28"/>
        </w:rPr>
        <w:t>задачи:</w:t>
      </w:r>
    </w:p>
    <w:p w:rsidR="0086241E" w:rsidRPr="00D35379" w:rsidRDefault="0086241E" w:rsidP="00D35379">
      <w:pPr>
        <w:pStyle w:val="a"/>
        <w:numPr>
          <w:ilvl w:val="0"/>
          <w:numId w:val="8"/>
        </w:numPr>
        <w:spacing w:after="0" w:line="240" w:lineRule="auto"/>
        <w:jc w:val="both"/>
        <w:rPr>
          <w:rFonts w:ascii="Times New Roman" w:hAnsi="Times New Roman"/>
          <w:b/>
          <w:sz w:val="28"/>
          <w:szCs w:val="28"/>
        </w:rPr>
      </w:pPr>
      <w:r w:rsidRPr="00D35379">
        <w:rPr>
          <w:rFonts w:ascii="Times New Roman" w:hAnsi="Times New Roman"/>
          <w:sz w:val="28"/>
          <w:szCs w:val="28"/>
        </w:rPr>
        <w:t>Развитие общей культуры школьников через традиционные мероприятия, выявление одаренных детей и работа с ними.</w:t>
      </w:r>
    </w:p>
    <w:p w:rsidR="0086241E" w:rsidRPr="00D35379" w:rsidRDefault="0086241E" w:rsidP="00D35379">
      <w:pPr>
        <w:pStyle w:val="a"/>
        <w:numPr>
          <w:ilvl w:val="0"/>
          <w:numId w:val="8"/>
        </w:numPr>
        <w:spacing w:after="0" w:line="240" w:lineRule="auto"/>
        <w:jc w:val="both"/>
        <w:rPr>
          <w:rFonts w:ascii="Times New Roman" w:hAnsi="Times New Roman"/>
          <w:b/>
          <w:sz w:val="28"/>
          <w:szCs w:val="28"/>
        </w:rPr>
      </w:pPr>
      <w:r w:rsidRPr="00D35379">
        <w:rPr>
          <w:rFonts w:ascii="Times New Roman" w:hAnsi="Times New Roman"/>
          <w:sz w:val="28"/>
          <w:szCs w:val="28"/>
        </w:rPr>
        <w:t>Обновлять и развивать единую систему школьного и классного ученического самоуправления.</w:t>
      </w:r>
    </w:p>
    <w:p w:rsidR="0086241E" w:rsidRPr="00D35379" w:rsidRDefault="0086241E" w:rsidP="00D35379">
      <w:pPr>
        <w:pStyle w:val="a"/>
        <w:numPr>
          <w:ilvl w:val="0"/>
          <w:numId w:val="8"/>
        </w:numPr>
        <w:spacing w:after="0" w:line="240" w:lineRule="auto"/>
        <w:jc w:val="both"/>
        <w:rPr>
          <w:rFonts w:ascii="Times New Roman" w:hAnsi="Times New Roman"/>
          <w:b/>
          <w:sz w:val="28"/>
          <w:szCs w:val="28"/>
        </w:rPr>
      </w:pPr>
      <w:r w:rsidRPr="00D35379">
        <w:rPr>
          <w:rFonts w:ascii="Times New Roman" w:hAnsi="Times New Roman"/>
          <w:sz w:val="28"/>
          <w:szCs w:val="28"/>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86241E" w:rsidRPr="00D35379" w:rsidRDefault="0086241E" w:rsidP="00D35379">
      <w:pPr>
        <w:pStyle w:val="a"/>
        <w:numPr>
          <w:ilvl w:val="0"/>
          <w:numId w:val="8"/>
        </w:numPr>
        <w:spacing w:after="0" w:line="240" w:lineRule="auto"/>
        <w:jc w:val="both"/>
        <w:rPr>
          <w:rFonts w:ascii="Times New Roman" w:hAnsi="Times New Roman"/>
          <w:b/>
          <w:sz w:val="28"/>
          <w:szCs w:val="28"/>
        </w:rPr>
      </w:pPr>
      <w:r w:rsidRPr="00D35379">
        <w:rPr>
          <w:rFonts w:ascii="Times New Roman" w:hAnsi="Times New Roman"/>
          <w:sz w:val="28"/>
          <w:szCs w:val="28"/>
        </w:rPr>
        <w:t xml:space="preserve"> Создание условий для физического, интеллектуального, нравственного и духовного развития детей.</w:t>
      </w:r>
    </w:p>
    <w:p w:rsidR="0086241E" w:rsidRPr="00D35379" w:rsidRDefault="0086241E" w:rsidP="00D35379">
      <w:pPr>
        <w:pStyle w:val="a"/>
        <w:numPr>
          <w:ilvl w:val="0"/>
          <w:numId w:val="8"/>
        </w:numPr>
        <w:spacing w:after="0" w:line="240" w:lineRule="auto"/>
        <w:jc w:val="both"/>
        <w:rPr>
          <w:rFonts w:ascii="Times New Roman" w:hAnsi="Times New Roman"/>
          <w:b/>
          <w:sz w:val="28"/>
          <w:szCs w:val="28"/>
        </w:rPr>
      </w:pPr>
      <w:r w:rsidRPr="00D35379">
        <w:rPr>
          <w:rFonts w:ascii="Times New Roman" w:hAnsi="Times New Roman"/>
          <w:sz w:val="28"/>
          <w:szCs w:val="28"/>
        </w:rPr>
        <w:t>Повышение социальной активности обучающихся, их самостоятельности и ответственности в организации жизни детского коллектива и социума;</w:t>
      </w:r>
    </w:p>
    <w:p w:rsidR="0086241E" w:rsidRPr="00D35379" w:rsidRDefault="0086241E" w:rsidP="00D35379">
      <w:pPr>
        <w:pStyle w:val="a"/>
        <w:numPr>
          <w:ilvl w:val="0"/>
          <w:numId w:val="8"/>
        </w:numPr>
        <w:spacing w:after="0" w:line="240" w:lineRule="auto"/>
        <w:jc w:val="both"/>
        <w:rPr>
          <w:rFonts w:ascii="Times New Roman" w:hAnsi="Times New Roman"/>
          <w:b/>
          <w:sz w:val="28"/>
          <w:szCs w:val="28"/>
        </w:rPr>
      </w:pPr>
      <w:r w:rsidRPr="00D35379">
        <w:rPr>
          <w:rFonts w:ascii="Times New Roman" w:hAnsi="Times New Roman"/>
          <w:sz w:val="28"/>
          <w:szCs w:val="28"/>
        </w:rPr>
        <w:t>Пропаганда здорового образа жизни.</w:t>
      </w:r>
    </w:p>
    <w:p w:rsidR="0086241E" w:rsidRPr="00D35379" w:rsidRDefault="0086241E" w:rsidP="00D35379">
      <w:pPr>
        <w:pStyle w:val="a"/>
        <w:numPr>
          <w:ilvl w:val="0"/>
          <w:numId w:val="8"/>
        </w:numPr>
        <w:spacing w:after="0" w:line="240" w:lineRule="auto"/>
        <w:jc w:val="both"/>
        <w:rPr>
          <w:rFonts w:ascii="Times New Roman" w:hAnsi="Times New Roman"/>
          <w:b/>
          <w:sz w:val="28"/>
          <w:szCs w:val="28"/>
        </w:rPr>
      </w:pPr>
      <w:r w:rsidRPr="00D35379">
        <w:rPr>
          <w:rFonts w:ascii="Times New Roman" w:hAnsi="Times New Roman"/>
          <w:sz w:val="28"/>
          <w:szCs w:val="28"/>
        </w:rPr>
        <w:t>Обеспечивать общее культурное развитие ребенка, использовать возможности гуманитарных дисциплин для формирования духовной сферы личности.</w:t>
      </w:r>
    </w:p>
    <w:p w:rsidR="0086241E" w:rsidRPr="00D35379" w:rsidRDefault="0086241E" w:rsidP="00D35379">
      <w:pPr>
        <w:pStyle w:val="a"/>
        <w:numPr>
          <w:ilvl w:val="0"/>
          <w:numId w:val="8"/>
        </w:numPr>
        <w:spacing w:after="0" w:line="240" w:lineRule="auto"/>
        <w:jc w:val="both"/>
        <w:rPr>
          <w:rFonts w:ascii="Times New Roman" w:hAnsi="Times New Roman"/>
          <w:b/>
          <w:sz w:val="28"/>
          <w:szCs w:val="28"/>
        </w:rPr>
      </w:pPr>
      <w:r w:rsidRPr="00D35379">
        <w:rPr>
          <w:rFonts w:ascii="Times New Roman" w:hAnsi="Times New Roman"/>
          <w:sz w:val="28"/>
          <w:szCs w:val="28"/>
        </w:rPr>
        <w:t>Развивать эстетическую культуру учащихся через ознакомление с историей, культурой и национальными традициями, воспитывать уважение к истории, формировать гражданско-патриотическое сознание учащихся.</w:t>
      </w:r>
    </w:p>
    <w:p w:rsidR="0086241E" w:rsidRPr="00D35379" w:rsidRDefault="0086241E" w:rsidP="00D35379">
      <w:pPr>
        <w:pStyle w:val="a"/>
        <w:numPr>
          <w:ilvl w:val="0"/>
          <w:numId w:val="8"/>
        </w:numPr>
        <w:spacing w:after="0" w:line="240" w:lineRule="auto"/>
        <w:jc w:val="both"/>
        <w:rPr>
          <w:rFonts w:ascii="Times New Roman" w:hAnsi="Times New Roman"/>
          <w:b/>
          <w:sz w:val="28"/>
          <w:szCs w:val="28"/>
        </w:rPr>
      </w:pPr>
      <w:r w:rsidRPr="00D35379">
        <w:rPr>
          <w:rFonts w:ascii="Times New Roman" w:hAnsi="Times New Roman"/>
          <w:sz w:val="28"/>
          <w:szCs w:val="28"/>
        </w:rPr>
        <w:t>Укрепление связи семья-школа.</w:t>
      </w:r>
    </w:p>
    <w:p w:rsidR="0086241E" w:rsidRPr="00D35379" w:rsidRDefault="0086241E" w:rsidP="00D35379">
      <w:pPr>
        <w:numPr>
          <w:ilvl w:val="0"/>
          <w:numId w:val="8"/>
        </w:numPr>
        <w:spacing w:after="0" w:line="240" w:lineRule="auto"/>
        <w:jc w:val="both"/>
        <w:rPr>
          <w:rFonts w:ascii="Times New Roman" w:hAnsi="Times New Roman"/>
          <w:sz w:val="28"/>
          <w:szCs w:val="28"/>
        </w:rPr>
      </w:pPr>
      <w:r w:rsidRPr="00D35379">
        <w:rPr>
          <w:rFonts w:ascii="Times New Roman" w:hAnsi="Times New Roman"/>
          <w:sz w:val="28"/>
          <w:szCs w:val="28"/>
        </w:rPr>
        <w:t>Продолжение работы с «трудными» подростками, совершенствование системы профилактики безнадзорности правонарушений несовершеннолетних, создание условий для эффективной реабилитации и всестороннего развития детей и подростков, находящихся в трудной жизненной ситуации.</w:t>
      </w:r>
    </w:p>
    <w:p w:rsidR="0086241E" w:rsidRPr="00D35379" w:rsidRDefault="0086241E" w:rsidP="00D35379">
      <w:pPr>
        <w:spacing w:after="0" w:line="240" w:lineRule="auto"/>
        <w:jc w:val="both"/>
        <w:rPr>
          <w:rFonts w:ascii="Times New Roman" w:hAnsi="Times New Roman"/>
          <w:sz w:val="28"/>
          <w:szCs w:val="28"/>
        </w:rPr>
      </w:pP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План воспитательной работы школы и внеклассная работа классных руководителей сориентирована по следующим направлениям:</w:t>
      </w:r>
    </w:p>
    <w:p w:rsidR="0086241E" w:rsidRPr="00D35379" w:rsidRDefault="0086241E" w:rsidP="00D35379">
      <w:pPr>
        <w:numPr>
          <w:ilvl w:val="0"/>
          <w:numId w:val="9"/>
        </w:numPr>
        <w:spacing w:after="0" w:line="240" w:lineRule="auto"/>
        <w:jc w:val="both"/>
        <w:rPr>
          <w:rFonts w:ascii="Times New Roman" w:hAnsi="Times New Roman"/>
          <w:sz w:val="28"/>
          <w:szCs w:val="28"/>
        </w:rPr>
      </w:pPr>
      <w:r w:rsidRPr="00D35379">
        <w:rPr>
          <w:rFonts w:ascii="Times New Roman" w:hAnsi="Times New Roman"/>
          <w:sz w:val="28"/>
          <w:szCs w:val="28"/>
        </w:rPr>
        <w:t>Военно- патриотическое;</w:t>
      </w:r>
    </w:p>
    <w:p w:rsidR="0086241E" w:rsidRPr="00D35379" w:rsidRDefault="0086241E" w:rsidP="00D35379">
      <w:pPr>
        <w:numPr>
          <w:ilvl w:val="0"/>
          <w:numId w:val="9"/>
        </w:numPr>
        <w:spacing w:after="0" w:line="240" w:lineRule="auto"/>
        <w:jc w:val="both"/>
        <w:rPr>
          <w:rFonts w:ascii="Times New Roman" w:hAnsi="Times New Roman"/>
          <w:sz w:val="28"/>
          <w:szCs w:val="28"/>
        </w:rPr>
      </w:pPr>
      <w:r w:rsidRPr="00D35379">
        <w:rPr>
          <w:rFonts w:ascii="Times New Roman" w:hAnsi="Times New Roman"/>
          <w:sz w:val="28"/>
          <w:szCs w:val="28"/>
        </w:rPr>
        <w:t>Самоуправление;</w:t>
      </w:r>
    </w:p>
    <w:p w:rsidR="0086241E" w:rsidRPr="00D35379" w:rsidRDefault="0086241E" w:rsidP="00D35379">
      <w:pPr>
        <w:numPr>
          <w:ilvl w:val="0"/>
          <w:numId w:val="9"/>
        </w:numPr>
        <w:spacing w:after="0" w:line="240" w:lineRule="auto"/>
        <w:jc w:val="both"/>
        <w:rPr>
          <w:rFonts w:ascii="Times New Roman" w:hAnsi="Times New Roman"/>
          <w:sz w:val="28"/>
          <w:szCs w:val="28"/>
        </w:rPr>
      </w:pPr>
      <w:r w:rsidRPr="00D35379">
        <w:rPr>
          <w:rFonts w:ascii="Times New Roman" w:hAnsi="Times New Roman"/>
          <w:sz w:val="28"/>
          <w:szCs w:val="28"/>
        </w:rPr>
        <w:t>Расширение кругозора учащихся, профориентация;</w:t>
      </w:r>
    </w:p>
    <w:p w:rsidR="0086241E" w:rsidRPr="00D35379" w:rsidRDefault="0086241E" w:rsidP="00D35379">
      <w:pPr>
        <w:numPr>
          <w:ilvl w:val="0"/>
          <w:numId w:val="9"/>
        </w:numPr>
        <w:spacing w:after="0" w:line="240" w:lineRule="auto"/>
        <w:jc w:val="both"/>
        <w:rPr>
          <w:rFonts w:ascii="Times New Roman" w:hAnsi="Times New Roman"/>
          <w:sz w:val="28"/>
          <w:szCs w:val="28"/>
        </w:rPr>
      </w:pPr>
      <w:r w:rsidRPr="00D35379">
        <w:rPr>
          <w:rFonts w:ascii="Times New Roman" w:hAnsi="Times New Roman"/>
          <w:sz w:val="28"/>
          <w:szCs w:val="28"/>
        </w:rPr>
        <w:t>Спортивная работа и пропаганда ЗОЖ;</w:t>
      </w:r>
    </w:p>
    <w:p w:rsidR="0086241E" w:rsidRPr="00D35379" w:rsidRDefault="0086241E" w:rsidP="00D35379">
      <w:pPr>
        <w:numPr>
          <w:ilvl w:val="0"/>
          <w:numId w:val="9"/>
        </w:numPr>
        <w:spacing w:after="0" w:line="240" w:lineRule="auto"/>
        <w:jc w:val="both"/>
        <w:rPr>
          <w:rFonts w:ascii="Times New Roman" w:hAnsi="Times New Roman"/>
          <w:sz w:val="28"/>
          <w:szCs w:val="28"/>
        </w:rPr>
      </w:pPr>
      <w:r w:rsidRPr="00D35379">
        <w:rPr>
          <w:rFonts w:ascii="Times New Roman" w:hAnsi="Times New Roman"/>
          <w:sz w:val="28"/>
          <w:szCs w:val="28"/>
        </w:rPr>
        <w:t>Развитие творческих способностей учащихся;</w:t>
      </w:r>
    </w:p>
    <w:p w:rsidR="0086241E" w:rsidRPr="00D35379" w:rsidRDefault="0086241E" w:rsidP="00D35379">
      <w:pPr>
        <w:numPr>
          <w:ilvl w:val="0"/>
          <w:numId w:val="9"/>
        </w:numPr>
        <w:spacing w:after="0" w:line="240" w:lineRule="auto"/>
        <w:jc w:val="both"/>
        <w:rPr>
          <w:rFonts w:ascii="Times New Roman" w:hAnsi="Times New Roman"/>
          <w:sz w:val="28"/>
          <w:szCs w:val="28"/>
        </w:rPr>
      </w:pPr>
      <w:r w:rsidRPr="00D35379">
        <w:rPr>
          <w:rFonts w:ascii="Times New Roman" w:hAnsi="Times New Roman"/>
          <w:sz w:val="28"/>
          <w:szCs w:val="28"/>
        </w:rPr>
        <w:t>Экологическое воспитание;</w:t>
      </w:r>
    </w:p>
    <w:p w:rsidR="0086241E" w:rsidRPr="00D35379" w:rsidRDefault="0086241E" w:rsidP="00D35379">
      <w:pPr>
        <w:numPr>
          <w:ilvl w:val="0"/>
          <w:numId w:val="9"/>
        </w:numPr>
        <w:spacing w:after="0" w:line="240" w:lineRule="auto"/>
        <w:jc w:val="both"/>
        <w:rPr>
          <w:rFonts w:ascii="Times New Roman" w:hAnsi="Times New Roman"/>
          <w:sz w:val="28"/>
          <w:szCs w:val="28"/>
        </w:rPr>
      </w:pPr>
      <w:r w:rsidRPr="00D35379">
        <w:rPr>
          <w:rFonts w:ascii="Times New Roman" w:hAnsi="Times New Roman"/>
          <w:sz w:val="28"/>
          <w:szCs w:val="28"/>
        </w:rPr>
        <w:t>Правовое воспитание, работа с учащимися «группы риска»;</w:t>
      </w:r>
    </w:p>
    <w:p w:rsidR="0086241E" w:rsidRPr="00D35379" w:rsidRDefault="0086241E" w:rsidP="00D35379">
      <w:pPr>
        <w:numPr>
          <w:ilvl w:val="0"/>
          <w:numId w:val="9"/>
        </w:numPr>
        <w:spacing w:after="0" w:line="240" w:lineRule="auto"/>
        <w:jc w:val="both"/>
        <w:rPr>
          <w:rFonts w:ascii="Times New Roman" w:hAnsi="Times New Roman"/>
          <w:sz w:val="28"/>
          <w:szCs w:val="28"/>
        </w:rPr>
      </w:pPr>
      <w:r w:rsidRPr="00D35379">
        <w:rPr>
          <w:rFonts w:ascii="Times New Roman" w:hAnsi="Times New Roman"/>
          <w:sz w:val="28"/>
          <w:szCs w:val="28"/>
        </w:rPr>
        <w:t>Работа с родителями;</w:t>
      </w:r>
    </w:p>
    <w:p w:rsidR="0086241E" w:rsidRPr="00D35379" w:rsidRDefault="0086241E" w:rsidP="00D35379">
      <w:pPr>
        <w:numPr>
          <w:ilvl w:val="0"/>
          <w:numId w:val="9"/>
        </w:numPr>
        <w:spacing w:after="0" w:line="240" w:lineRule="auto"/>
        <w:jc w:val="both"/>
        <w:rPr>
          <w:rFonts w:ascii="Times New Roman" w:hAnsi="Times New Roman"/>
          <w:sz w:val="28"/>
          <w:szCs w:val="28"/>
        </w:rPr>
      </w:pPr>
      <w:r w:rsidRPr="00D35379">
        <w:rPr>
          <w:rFonts w:ascii="Times New Roman" w:hAnsi="Times New Roman"/>
          <w:sz w:val="28"/>
          <w:szCs w:val="28"/>
        </w:rPr>
        <w:t>Работа МО классных руководителей;</w:t>
      </w:r>
    </w:p>
    <w:p w:rsidR="0086241E" w:rsidRPr="00D35379" w:rsidRDefault="0086241E" w:rsidP="00D35379">
      <w:pPr>
        <w:numPr>
          <w:ilvl w:val="0"/>
          <w:numId w:val="9"/>
        </w:numPr>
        <w:spacing w:after="0" w:line="240" w:lineRule="auto"/>
        <w:jc w:val="both"/>
        <w:rPr>
          <w:rFonts w:ascii="Times New Roman" w:hAnsi="Times New Roman"/>
          <w:sz w:val="28"/>
          <w:szCs w:val="28"/>
        </w:rPr>
      </w:pPr>
      <w:r w:rsidRPr="00D35379">
        <w:rPr>
          <w:rFonts w:ascii="Times New Roman" w:hAnsi="Times New Roman"/>
          <w:sz w:val="28"/>
          <w:szCs w:val="28"/>
        </w:rPr>
        <w:t>Дополнительное образование.</w:t>
      </w:r>
    </w:p>
    <w:p w:rsidR="0086241E" w:rsidRPr="00D35379" w:rsidRDefault="0086241E" w:rsidP="00D35379">
      <w:pPr>
        <w:spacing w:after="0" w:line="240" w:lineRule="auto"/>
        <w:jc w:val="both"/>
        <w:rPr>
          <w:rFonts w:ascii="Times New Roman" w:hAnsi="Times New Roman"/>
          <w:sz w:val="28"/>
          <w:szCs w:val="28"/>
        </w:rPr>
      </w:pPr>
    </w:p>
    <w:p w:rsidR="0086241E" w:rsidRPr="00D35379" w:rsidRDefault="0086241E" w:rsidP="00D35379">
      <w:pPr>
        <w:spacing w:after="0" w:line="240" w:lineRule="auto"/>
        <w:ind w:firstLine="360"/>
        <w:jc w:val="both"/>
        <w:rPr>
          <w:rFonts w:ascii="Times New Roman" w:hAnsi="Times New Roman"/>
          <w:sz w:val="28"/>
          <w:szCs w:val="28"/>
        </w:rPr>
      </w:pPr>
      <w:r w:rsidRPr="00D35379">
        <w:rPr>
          <w:rFonts w:ascii="Times New Roman" w:hAnsi="Times New Roman"/>
          <w:sz w:val="28"/>
          <w:szCs w:val="28"/>
        </w:rPr>
        <w:t>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86241E" w:rsidRPr="00D35379" w:rsidRDefault="0086241E" w:rsidP="00D35379">
      <w:pPr>
        <w:spacing w:after="0" w:line="240" w:lineRule="auto"/>
        <w:ind w:firstLine="360"/>
        <w:jc w:val="both"/>
        <w:rPr>
          <w:rFonts w:ascii="Times New Roman" w:hAnsi="Times New Roman"/>
          <w:sz w:val="28"/>
          <w:szCs w:val="28"/>
        </w:rPr>
      </w:pPr>
      <w:r w:rsidRPr="00D35379">
        <w:rPr>
          <w:rFonts w:ascii="Times New Roman" w:hAnsi="Times New Roman"/>
          <w:sz w:val="28"/>
          <w:szCs w:val="28"/>
        </w:rPr>
        <w:t>В школе были разработаны и утверждены планы по профилактике наркомании, табакокурения, алкоголизма, популяризации ЗОЖ, и профилактике детского дорожно-транспортного травматизма и профилактике  и предупреждению правонарушений среди несовершеннолетних учащихся.</w:t>
      </w:r>
    </w:p>
    <w:p w:rsidR="0086241E" w:rsidRPr="00D35379" w:rsidRDefault="0086241E" w:rsidP="00D35379">
      <w:pPr>
        <w:spacing w:after="0" w:line="240" w:lineRule="auto"/>
        <w:ind w:firstLine="360"/>
        <w:jc w:val="both"/>
        <w:rPr>
          <w:rFonts w:ascii="Times New Roman" w:hAnsi="Times New Roman"/>
          <w:sz w:val="28"/>
          <w:szCs w:val="28"/>
        </w:rPr>
      </w:pPr>
      <w:r w:rsidRPr="00D35379">
        <w:rPr>
          <w:rFonts w:ascii="Times New Roman" w:hAnsi="Times New Roman"/>
          <w:sz w:val="28"/>
          <w:szCs w:val="28"/>
        </w:rPr>
        <w:t>В рамках выполнения Указа Президента о профилактике наркомании, алкоголизма и табакокурения в нашей школе большое внимание уделяется воспитанию ЗОЖ и культурной жизни обучающихся.</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Классными руководителями 1-11 классов были проведены классные часы по данной тематике: «Энергетики: плюсы и минусы», «Жизнь в твоих руках», «профилактика и предупреждение вредных привычек»,  и т.д.</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Также большое внимание уделялось и беседе с родителями обучающихся, поскольку совместная работа школы и родителей поможет предотвратить у обучающихся вредных, пагубных привычек. </w:t>
      </w:r>
      <w:r>
        <w:rPr>
          <w:rFonts w:ascii="Times New Roman" w:hAnsi="Times New Roman"/>
          <w:sz w:val="28"/>
          <w:szCs w:val="28"/>
        </w:rPr>
        <w:t xml:space="preserve">      </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На родительских собраниях проводились беседы на следующие темы: «Антиалкогольное воспитание детей в семье», «Учим детей сопротивляться употреблению наркотиков и алкоголя», «Пивной алкоголизм». </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В современном мире добавилась еще одна проблема среди подростков – употребление психотропных веществ – экстези, на сленге подростков звучит как «колеса». </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Далее проводилась беседа о профилактике наркомании, как о зле нашего века.  </w:t>
      </w: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sz w:val="28"/>
          <w:szCs w:val="28"/>
        </w:rPr>
        <w:t xml:space="preserve">В течение 2013-2014 учебного года в школе был организован просмотр документальных фильмов о наркомании и алкоголизме среди подростков и с последующим обсуждением. В актовом зале проводились презентации для обучающихся. Для 1-4 классов – «Здоровый образ жизни», «Полезные и вредные привычки», для 5-9 классов – «Мы выбираем здоровый образ жизни!», «Проблема наркомании, алкоголизма, табакокурения», для 10-11 классов - «Здоровый образ жизни», «Наркомания», «СПИД». </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 xml:space="preserve"> </w:t>
      </w:r>
      <w:r w:rsidRPr="00D35379">
        <w:rPr>
          <w:rFonts w:ascii="Times New Roman" w:hAnsi="Times New Roman"/>
          <w:sz w:val="28"/>
          <w:szCs w:val="28"/>
        </w:rPr>
        <w:tab/>
        <w:t xml:space="preserve"> Юноши очень интересуются футболом, проводят соревнования. Преподавателем физкультуры Ивановым А.О. было проведено большое количество спортивных мероприятий. Не зря гласит пословица: «В здоровом теле – здоровый дух!»  </w:t>
      </w: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color w:val="000000"/>
          <w:sz w:val="28"/>
          <w:szCs w:val="28"/>
        </w:rPr>
        <w:t xml:space="preserve">Ежегодно в МОБУ СОШ с. Русский Юрмаш </w:t>
      </w:r>
      <w:r w:rsidRPr="00D35379">
        <w:rPr>
          <w:rFonts w:ascii="Times New Roman" w:hAnsi="Times New Roman"/>
          <w:sz w:val="28"/>
          <w:szCs w:val="28"/>
        </w:rPr>
        <w:t>5 октября</w:t>
      </w:r>
      <w:r w:rsidRPr="00D35379">
        <w:rPr>
          <w:rFonts w:ascii="Times New Roman" w:hAnsi="Times New Roman"/>
          <w:color w:val="000000"/>
          <w:sz w:val="28"/>
          <w:szCs w:val="28"/>
        </w:rPr>
        <w:t xml:space="preserve"> проводится День учителя</w:t>
      </w:r>
      <w:r w:rsidRPr="00D35379">
        <w:rPr>
          <w:rFonts w:ascii="Times New Roman" w:hAnsi="Times New Roman"/>
          <w:b/>
          <w:i/>
          <w:color w:val="000000"/>
          <w:sz w:val="28"/>
          <w:szCs w:val="28"/>
        </w:rPr>
        <w:t xml:space="preserve"> -   </w:t>
      </w:r>
      <w:r w:rsidRPr="00D35379">
        <w:rPr>
          <w:rFonts w:ascii="Times New Roman" w:hAnsi="Times New Roman"/>
          <w:sz w:val="28"/>
          <w:szCs w:val="28"/>
        </w:rPr>
        <w:t xml:space="preserve">Профессиональный праздник педагогов, который проходит необычно, в форме Дня самоуправления. В роли «учителей» 1-9 классов выступают 10 и 11-классники. Кто-то вел уроки математического или гуманитарного циклов, а кто-то пробовал свои силы в роли учителя начальных классов. На них была возложена огромная ответственность за организацию и проведение дня самоуправления, а также за обеспечение порядка во время учебного процесса в этот день. </w:t>
      </w: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sz w:val="28"/>
          <w:szCs w:val="28"/>
        </w:rPr>
        <w:t xml:space="preserve">Осенью проходил «Осенний бал», классы участвовали в конкурсе коллажей, где продемонстрировали творчество, фантазию и оригинальный подход.  </w:t>
      </w: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sz w:val="28"/>
          <w:szCs w:val="28"/>
        </w:rPr>
        <w:t xml:space="preserve">В муниципальных конкурсах «Ученик года – 2014» Воронков Денис, ученик 4 класса стал  победителем в номинации «Интеллект года»;   «Живая русская классика» в номинации «Самое проникновенное чтение» победил Влад Никитин, ученик 8 класса; «Здравствуй, здравствуй, сказка!» Майорова Алиса заняла 1 место, «Урал-Батыр» гран-при завоевала ученица 5 класса Альмухаметова Гульназира.    </w:t>
      </w: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sz w:val="28"/>
          <w:szCs w:val="28"/>
        </w:rPr>
        <w:t>В рамках празднования Дня Республики Башкортостан была проведена торжественная линейка. На уроках культуры Башкортостана учителями-предметниками были рассказаны исторические справки, ученики рассказывали стихотворение М. Карима Не русский я, но россиянин, проводились викторины по теме: «Башкортостан». На уроках музыки разучивались башкирские песни.</w:t>
      </w: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sz w:val="28"/>
          <w:szCs w:val="28"/>
        </w:rPr>
        <w:t>Учитель башкирского языка Альмухаметова Г. А.  провела конкурс чтецов на башкирском языке. Библиотекарь Осинцева И.А. организовала выставку книг по тематике.</w:t>
      </w: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sz w:val="28"/>
          <w:szCs w:val="28"/>
        </w:rPr>
        <w:t xml:space="preserve">Большое внимание в школе уделяется </w:t>
      </w:r>
      <w:r w:rsidRPr="00D35379">
        <w:rPr>
          <w:rFonts w:ascii="Times New Roman" w:hAnsi="Times New Roman"/>
          <w:b/>
          <w:sz w:val="28"/>
          <w:szCs w:val="28"/>
        </w:rPr>
        <w:t>военно-патриотическому воспитанию, спортивной работе и ЗОЖ, профилактике наркомании, алкоголизма, табакокурения.</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В сентябре военно-патриотическим клубом «Опора» г. Уфы совместно с администрацией школы, с участием и помощью бывшего ученика школы, ныне офицера Российской армии  Неволина Редвала,  было проведено масштабное мероприятие, на котором гостями демонстрировались навыки и приемы ближнего боя и самообороны, владения боевым оружием. Бойцы ответили на все интересующие вопросы учащихся, провели военную викторину. Событие оставило неизгладимое  впечатление у всех присутствовавших на мероприятии.</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Были проведены беседы и классные часы о Дне защитника Отечества, на которых обсуждались подвиги наших земляков, их доблестное служение армии и стране. Как   в современной России этот праздник приобрел значение дня воинской славы РФ в соответствии с федеральным законом "О днях воинской славы" В этот день россияне отдают дань уважения и признательности военнослужащим, ветеранам армии и флота, воинам-интернационалистам, семьям тех, кто был или остается в ратном строю. У защитников Отечества всегда была нелегкая судьба. Они первыми становились на пути тех, кто посягал на свободу страны и не щадили своей жизни для ее защиты. Армия является основой российской государственности и гарантом стабильности в стране.</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У некоторых школьников МОБУ СОШ с. Русский Юрмаш есть члены семьи, которые были на фронте, которые защищали рубежи нашей страны. Поэтому провести торжественные линейки было интересно и познавательно.</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В школе были проведены следующие мероприятия. Так, 1 февраля была проведена торжественная линейка, посвященная 71-летию Сталинградской битве. Ученики достойно рассказали об этом дне, о том, что он значил и значит для нашей страны. Ученик 8 класса Гаязов Руслан прочитал стихотворение, посвященное мужеству и героизму советского солдата. А ученицы зачитали письма солдатам от советских девушек. Прошли уроки мужества, посвященные 25-летию вывода советских войск из Афганистана, 70-летию снятия блокады Ленинграда.</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Были проведены спортивные эстафеты «А ну-ка, мальчики!», «А ну-ка, парни!». 19.02. команда школы приняла активное участие в районной военно-спортивной игре «Воин-2014», посвященной Дню защитника Отечества в МОБУ СОШ д. Подымалово, где показала навыки военной, спортивной, строевой подготовки. Коллектив педагогов и учащихся школы порадовали сельчан ярким выступлением на концерте ДК, посвященном Дню защитника Отечества. Экспонаты краеведческого уголка кабинета истории пополнились копиями  фронтовых писем и других военных документов, подаренных сельчанами. </w:t>
      </w:r>
      <w:r>
        <w:rPr>
          <w:rFonts w:ascii="Times New Roman" w:hAnsi="Times New Roman"/>
          <w:sz w:val="28"/>
          <w:szCs w:val="28"/>
        </w:rPr>
        <w:t xml:space="preserve">      </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На уроках литературы и истории ребята смотрели фильм на военную тематику: «9-я рота», на уроках истории также обсуждались темы «Великая Отечественная война» при просмотре фильма «Утомленные солнцем-2»  в 9, 11 классах. Некоторые ученики готовили сообщения, а кто-то писал эссе на данную тематику. Группа школьников посетила Музей Боевой Славы с. Дмитриевка.</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А на уроках физкультуры были проведены спортивные мероприятия среди учащихся – это и лыжная эстафета среди старших классов, самый ловкий и смелый среди учеников среднего звена. Младшие классы провели «Рыцарский турнир».</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В рамках тематической недели здоровья, проходившей в школе с 7 по 12 апреля были проведены следующие мероприятия: конкурс песен о здоровье и спорте( участвовали все желающие), День спорта, ученики младших классов посетили сельский ФАП, где заведующая Карпенко Г.Х. провела беседу о ЗОЖ; Гульнур Хайзиевна также посетила учащихся старшего звена (9-11 кл.) с лекцией на тему «Сексуальная распущенность подростков и ее последствия».</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В апреле был проведен месячник безопасности, самым ярким событием которого явился «День призывника». Учащиеся 10-11 кл. приняли в нем активное участие и доказали, что</w:t>
      </w:r>
      <w:r>
        <w:rPr>
          <w:rFonts w:ascii="Times New Roman" w:hAnsi="Times New Roman"/>
          <w:sz w:val="28"/>
          <w:szCs w:val="28"/>
        </w:rPr>
        <w:t xml:space="preserve"> армейские навыки им не чужды!</w:t>
      </w:r>
      <w:r w:rsidRPr="00D35379">
        <w:rPr>
          <w:rFonts w:ascii="Times New Roman" w:hAnsi="Times New Roman"/>
          <w:sz w:val="28"/>
          <w:szCs w:val="28"/>
        </w:rPr>
        <w:t xml:space="preserve"> </w:t>
      </w:r>
    </w:p>
    <w:p w:rsidR="0086241E" w:rsidRPr="00D35379" w:rsidRDefault="0086241E" w:rsidP="00D35379">
      <w:pPr>
        <w:spacing w:after="0" w:line="240" w:lineRule="auto"/>
        <w:rPr>
          <w:rFonts w:ascii="Times New Roman" w:hAnsi="Times New Roman"/>
          <w:sz w:val="28"/>
          <w:szCs w:val="28"/>
        </w:rPr>
      </w:pPr>
      <w:r>
        <w:rPr>
          <w:rFonts w:ascii="Times New Roman" w:hAnsi="Times New Roman"/>
          <w:sz w:val="28"/>
          <w:szCs w:val="28"/>
        </w:rPr>
        <w:t xml:space="preserve">       </w:t>
      </w:r>
      <w:r w:rsidRPr="00D35379">
        <w:rPr>
          <w:rFonts w:ascii="Times New Roman" w:hAnsi="Times New Roman"/>
          <w:sz w:val="28"/>
          <w:szCs w:val="28"/>
        </w:rPr>
        <w:t>Наши ученики постоянные участники различных соревнований, т.о. 16.04.2014 года они отстаивали честь школы на президентских соревнованиях в с. Дмитриевка. Регулярно организатором-руководителем ОБЖ Ибрагимовым А.Р. проводятся практические занятия по курсу ОБЖ.</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Как было упомянуто ранее, в нашей школе особое внимание отводится военно-патриотическому воспитанию детей, к данному направлению относятся и мероприятия, посвященные 69-й годовщине Победы в ВОВ. Дети активно приобщаются к труду (облагораживание пришкольной территории, уход за памятником, посещение и помощь ветеранам и труженикам тыла), с удовольствием и особой ответственностью отнеслись к подготовке митинга. Результатом стала высокая оценка сельчан проведенного мероприятия.</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20 мая в школу с лекцией о вреде алкоголя, наркотиков, табакокурения приехала врач психиатр-нарколог поликлиники Уфимского района, которая отметила заинтересованность и внимательность, с которой учащиеся 7-11 классов слушали лекцию, а также обратила внимание на неравнодушие и ответственное отношение к данной проблеме со стороны педагогов.</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w:t>
      </w:r>
      <w:r>
        <w:rPr>
          <w:rFonts w:ascii="Times New Roman" w:hAnsi="Times New Roman"/>
          <w:sz w:val="28"/>
          <w:szCs w:val="28"/>
        </w:rPr>
        <w:t xml:space="preserve">       </w:t>
      </w:r>
      <w:r w:rsidRPr="00D35379">
        <w:rPr>
          <w:rFonts w:ascii="Times New Roman" w:hAnsi="Times New Roman"/>
          <w:sz w:val="28"/>
          <w:szCs w:val="28"/>
        </w:rPr>
        <w:t xml:space="preserve">В марте была организована поездка в Ботанический сад и Лимонарий.                  </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Учащиеся выезжают в многодневные и однодневные походы, где могут увидеть красоты родной природы, пообщаться с друзьями на свежем воздухе. Учитель Никитина И.И. организует многодневные походы, ребята с удовольствием ездят по Республике. Так, в сентяре 20 учащихся посетили Юмагузинское водохранилище, где в очередной раз восхитились его окрестностями.</w:t>
      </w:r>
      <w:r>
        <w:rPr>
          <w:rFonts w:ascii="Times New Roman" w:hAnsi="Times New Roman"/>
          <w:sz w:val="28"/>
          <w:szCs w:val="28"/>
        </w:rPr>
        <w:t xml:space="preserve">       </w:t>
      </w: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sz w:val="28"/>
          <w:szCs w:val="28"/>
        </w:rPr>
        <w:t xml:space="preserve">В школе существует ОДД под руководством Разбежкиной Е.Г., действует пионерская организация «Дружба», руководитель и ее помощники проводят различные веселые старты, конкурсы. Пионеры являются активными участниками проводимых соревнований, сами очень активно посещают спортивные секции и пропагандируют среди учеников нашей школы. </w:t>
      </w: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sz w:val="28"/>
          <w:szCs w:val="28"/>
        </w:rPr>
        <w:t>Перед пионерским объединением стоят следующие ЦЕЛИ и ЗАДАЧИ:</w:t>
      </w:r>
    </w:p>
    <w:p w:rsidR="0086241E" w:rsidRPr="00D35379" w:rsidRDefault="0086241E" w:rsidP="00D35379">
      <w:pPr>
        <w:numPr>
          <w:ilvl w:val="0"/>
          <w:numId w:val="11"/>
        </w:numPr>
        <w:spacing w:after="0" w:line="240" w:lineRule="auto"/>
        <w:jc w:val="both"/>
        <w:rPr>
          <w:rFonts w:ascii="Times New Roman" w:hAnsi="Times New Roman"/>
          <w:sz w:val="28"/>
          <w:szCs w:val="28"/>
        </w:rPr>
      </w:pPr>
      <w:r w:rsidRPr="00D35379">
        <w:rPr>
          <w:rFonts w:ascii="Times New Roman" w:hAnsi="Times New Roman"/>
          <w:sz w:val="28"/>
          <w:szCs w:val="28"/>
        </w:rPr>
        <w:t>повышение престижа деятельности пионерской организации, знакомство с юношескими организациями в нашей стране и за рубежом.</w:t>
      </w:r>
    </w:p>
    <w:p w:rsidR="0086241E" w:rsidRPr="00D35379" w:rsidRDefault="0086241E" w:rsidP="00D35379">
      <w:pPr>
        <w:numPr>
          <w:ilvl w:val="0"/>
          <w:numId w:val="11"/>
        </w:numPr>
        <w:spacing w:after="0" w:line="240" w:lineRule="auto"/>
        <w:jc w:val="both"/>
        <w:rPr>
          <w:rFonts w:ascii="Times New Roman" w:hAnsi="Times New Roman"/>
          <w:sz w:val="28"/>
          <w:szCs w:val="28"/>
        </w:rPr>
      </w:pPr>
      <w:r w:rsidRPr="00D35379">
        <w:rPr>
          <w:rFonts w:ascii="Times New Roman" w:hAnsi="Times New Roman"/>
          <w:sz w:val="28"/>
          <w:szCs w:val="28"/>
        </w:rPr>
        <w:t>помощь каждому пионеру стать гражданину.</w:t>
      </w:r>
    </w:p>
    <w:p w:rsidR="0086241E" w:rsidRPr="00D35379" w:rsidRDefault="0086241E" w:rsidP="00D35379">
      <w:pPr>
        <w:numPr>
          <w:ilvl w:val="0"/>
          <w:numId w:val="11"/>
        </w:numPr>
        <w:spacing w:after="0" w:line="240" w:lineRule="auto"/>
        <w:jc w:val="both"/>
        <w:rPr>
          <w:rFonts w:ascii="Times New Roman" w:hAnsi="Times New Roman"/>
          <w:sz w:val="28"/>
          <w:szCs w:val="28"/>
        </w:rPr>
      </w:pPr>
      <w:r w:rsidRPr="00D35379">
        <w:rPr>
          <w:rFonts w:ascii="Times New Roman" w:hAnsi="Times New Roman"/>
          <w:sz w:val="28"/>
          <w:szCs w:val="28"/>
        </w:rPr>
        <w:t>воспитание творческой активности пионерского актива, помощь каждому пионеру в развитии своих способностей.</w:t>
      </w:r>
    </w:p>
    <w:p w:rsidR="0086241E" w:rsidRPr="00D35379" w:rsidRDefault="0086241E" w:rsidP="00D35379">
      <w:pPr>
        <w:numPr>
          <w:ilvl w:val="0"/>
          <w:numId w:val="11"/>
        </w:numPr>
        <w:spacing w:after="0" w:line="240" w:lineRule="auto"/>
        <w:jc w:val="both"/>
        <w:rPr>
          <w:rFonts w:ascii="Times New Roman" w:hAnsi="Times New Roman"/>
          <w:sz w:val="28"/>
          <w:szCs w:val="28"/>
        </w:rPr>
      </w:pPr>
      <w:r w:rsidRPr="00D35379">
        <w:rPr>
          <w:rFonts w:ascii="Times New Roman" w:hAnsi="Times New Roman"/>
          <w:sz w:val="28"/>
          <w:szCs w:val="28"/>
        </w:rPr>
        <w:t>укрепление пионерских традиций.</w:t>
      </w:r>
    </w:p>
    <w:p w:rsidR="0086241E" w:rsidRPr="00D35379" w:rsidRDefault="0086241E" w:rsidP="00D35379">
      <w:pPr>
        <w:numPr>
          <w:ilvl w:val="0"/>
          <w:numId w:val="11"/>
        </w:numPr>
        <w:spacing w:after="0" w:line="240" w:lineRule="auto"/>
        <w:jc w:val="both"/>
        <w:rPr>
          <w:rFonts w:ascii="Times New Roman" w:hAnsi="Times New Roman"/>
          <w:sz w:val="28"/>
          <w:szCs w:val="28"/>
        </w:rPr>
      </w:pPr>
      <w:r w:rsidRPr="00D35379">
        <w:rPr>
          <w:rFonts w:ascii="Times New Roman" w:hAnsi="Times New Roman"/>
          <w:sz w:val="28"/>
          <w:szCs w:val="28"/>
        </w:rPr>
        <w:t>выполнение устава организации.</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Для достижения указанных целей и задач организация осуществляет в установленном законом порядке следующие формы и виды деятельности:</w:t>
      </w:r>
    </w:p>
    <w:p w:rsidR="0086241E" w:rsidRPr="00D35379" w:rsidRDefault="0086241E" w:rsidP="00D35379">
      <w:pPr>
        <w:numPr>
          <w:ilvl w:val="0"/>
          <w:numId w:val="12"/>
        </w:numPr>
        <w:spacing w:after="0" w:line="240" w:lineRule="auto"/>
        <w:jc w:val="both"/>
        <w:rPr>
          <w:rFonts w:ascii="Times New Roman" w:hAnsi="Times New Roman"/>
          <w:sz w:val="28"/>
          <w:szCs w:val="28"/>
        </w:rPr>
      </w:pPr>
      <w:r w:rsidRPr="00D35379">
        <w:rPr>
          <w:rFonts w:ascii="Times New Roman" w:hAnsi="Times New Roman"/>
          <w:sz w:val="28"/>
          <w:szCs w:val="28"/>
        </w:rPr>
        <w:t>социальное проектирование,</w:t>
      </w:r>
    </w:p>
    <w:p w:rsidR="0086241E" w:rsidRPr="00D35379" w:rsidRDefault="0086241E" w:rsidP="00D35379">
      <w:pPr>
        <w:numPr>
          <w:ilvl w:val="0"/>
          <w:numId w:val="12"/>
        </w:numPr>
        <w:spacing w:after="0" w:line="240" w:lineRule="auto"/>
        <w:jc w:val="both"/>
        <w:rPr>
          <w:rFonts w:ascii="Times New Roman" w:hAnsi="Times New Roman"/>
          <w:sz w:val="28"/>
          <w:szCs w:val="28"/>
        </w:rPr>
      </w:pPr>
      <w:r w:rsidRPr="00D35379">
        <w:rPr>
          <w:rFonts w:ascii="Times New Roman" w:hAnsi="Times New Roman"/>
          <w:sz w:val="28"/>
          <w:szCs w:val="28"/>
        </w:rPr>
        <w:t>сборы, смотры, конкурсы, школа актива для членов организации,</w:t>
      </w:r>
    </w:p>
    <w:p w:rsidR="0086241E" w:rsidRPr="00D35379" w:rsidRDefault="0086241E" w:rsidP="00D35379">
      <w:pPr>
        <w:numPr>
          <w:ilvl w:val="0"/>
          <w:numId w:val="12"/>
        </w:numPr>
        <w:spacing w:after="0" w:line="240" w:lineRule="auto"/>
        <w:jc w:val="both"/>
        <w:rPr>
          <w:rFonts w:ascii="Times New Roman" w:hAnsi="Times New Roman"/>
          <w:sz w:val="28"/>
          <w:szCs w:val="28"/>
        </w:rPr>
      </w:pPr>
      <w:r w:rsidRPr="00D35379">
        <w:rPr>
          <w:rFonts w:ascii="Times New Roman" w:hAnsi="Times New Roman"/>
          <w:sz w:val="28"/>
          <w:szCs w:val="28"/>
        </w:rPr>
        <w:t>коллективно-творческие дела,</w:t>
      </w:r>
    </w:p>
    <w:p w:rsidR="0086241E" w:rsidRPr="00D35379" w:rsidRDefault="0086241E" w:rsidP="00D35379">
      <w:pPr>
        <w:numPr>
          <w:ilvl w:val="0"/>
          <w:numId w:val="12"/>
        </w:numPr>
        <w:spacing w:after="0" w:line="240" w:lineRule="auto"/>
        <w:jc w:val="both"/>
        <w:rPr>
          <w:rFonts w:ascii="Times New Roman" w:hAnsi="Times New Roman"/>
          <w:sz w:val="28"/>
          <w:szCs w:val="28"/>
        </w:rPr>
      </w:pPr>
      <w:r w:rsidRPr="00D35379">
        <w:rPr>
          <w:rFonts w:ascii="Times New Roman" w:hAnsi="Times New Roman"/>
          <w:sz w:val="28"/>
          <w:szCs w:val="28"/>
        </w:rPr>
        <w:t>деловые и организаторские игры,</w:t>
      </w:r>
    </w:p>
    <w:p w:rsidR="0086241E" w:rsidRPr="00D35379" w:rsidRDefault="0086241E" w:rsidP="00D35379">
      <w:pPr>
        <w:numPr>
          <w:ilvl w:val="0"/>
          <w:numId w:val="12"/>
        </w:numPr>
        <w:spacing w:after="0" w:line="240" w:lineRule="auto"/>
        <w:jc w:val="both"/>
        <w:rPr>
          <w:rFonts w:ascii="Times New Roman" w:hAnsi="Times New Roman"/>
          <w:sz w:val="28"/>
          <w:szCs w:val="28"/>
        </w:rPr>
      </w:pPr>
      <w:r w:rsidRPr="00D35379">
        <w:rPr>
          <w:rFonts w:ascii="Times New Roman" w:hAnsi="Times New Roman"/>
          <w:sz w:val="28"/>
          <w:szCs w:val="28"/>
        </w:rPr>
        <w:t>круглые столы, дискуссии,</w:t>
      </w:r>
    </w:p>
    <w:p w:rsidR="0086241E" w:rsidRPr="00D35379" w:rsidRDefault="0086241E" w:rsidP="00D35379">
      <w:pPr>
        <w:numPr>
          <w:ilvl w:val="0"/>
          <w:numId w:val="12"/>
        </w:numPr>
        <w:spacing w:after="0" w:line="240" w:lineRule="auto"/>
        <w:jc w:val="both"/>
        <w:rPr>
          <w:rFonts w:ascii="Times New Roman" w:hAnsi="Times New Roman"/>
          <w:sz w:val="28"/>
          <w:szCs w:val="28"/>
        </w:rPr>
      </w:pPr>
      <w:r w:rsidRPr="00D35379">
        <w:rPr>
          <w:rFonts w:ascii="Times New Roman" w:hAnsi="Times New Roman"/>
          <w:sz w:val="28"/>
          <w:szCs w:val="28"/>
        </w:rPr>
        <w:t>тренинги творческого характера,</w:t>
      </w:r>
    </w:p>
    <w:p w:rsidR="0086241E" w:rsidRPr="00D35379" w:rsidRDefault="0086241E" w:rsidP="00D35379">
      <w:pPr>
        <w:numPr>
          <w:ilvl w:val="0"/>
          <w:numId w:val="12"/>
        </w:numPr>
        <w:spacing w:after="0" w:line="240" w:lineRule="auto"/>
        <w:jc w:val="both"/>
        <w:rPr>
          <w:rFonts w:ascii="Times New Roman" w:hAnsi="Times New Roman"/>
          <w:sz w:val="28"/>
          <w:szCs w:val="28"/>
        </w:rPr>
      </w:pPr>
      <w:r w:rsidRPr="00D35379">
        <w:rPr>
          <w:rFonts w:ascii="Times New Roman" w:hAnsi="Times New Roman"/>
          <w:sz w:val="28"/>
          <w:szCs w:val="28"/>
        </w:rPr>
        <w:t>походы.</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В рамках Года Культуры   были проведены тематические классные часы, оформлен стенд, проведен конкурс рисунков и плакатов.</w:t>
      </w:r>
    </w:p>
    <w:p w:rsidR="0086241E"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 xml:space="preserve">В рамках </w:t>
      </w:r>
      <w:r w:rsidRPr="00D35379">
        <w:rPr>
          <w:rFonts w:ascii="Times New Roman" w:hAnsi="Times New Roman"/>
          <w:b/>
          <w:sz w:val="28"/>
          <w:szCs w:val="28"/>
        </w:rPr>
        <w:t>трудового воспитания и профориентации</w:t>
      </w:r>
      <w:r w:rsidRPr="00D35379">
        <w:rPr>
          <w:rFonts w:ascii="Times New Roman" w:hAnsi="Times New Roman"/>
          <w:sz w:val="28"/>
          <w:szCs w:val="28"/>
        </w:rPr>
        <w:t xml:space="preserve"> прошел месячник профориентационной работы, проходил в МОБУ СОШ  с. Русский Юрмаш с 1 по 30 апреля. За весь период в школе было проведено много мероприятий: был переоформлен стенд, дополнен новой информацией, проведено анкетирование. Из училища в с. Михайловка и Уфимского лесотехникума приезжали представители, которые рассказали о преимуществах обучения в своих учебных заведениях и пригласили учащихся на день открытых дверей.</w:t>
      </w:r>
    </w:p>
    <w:p w:rsidR="0086241E" w:rsidRPr="00D35379" w:rsidRDefault="0086241E" w:rsidP="00D35379">
      <w:pPr>
        <w:spacing w:after="0" w:line="240" w:lineRule="auto"/>
        <w:jc w:val="both"/>
        <w:rPr>
          <w:rFonts w:ascii="Times New Roman" w:hAnsi="Times New Roman"/>
          <w:sz w:val="28"/>
          <w:szCs w:val="28"/>
        </w:rPr>
      </w:pP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sz w:val="28"/>
          <w:szCs w:val="28"/>
        </w:rPr>
        <w:t xml:space="preserve">В школе уделяется особое внимание организации досуга учащихся.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2580"/>
        <w:gridCol w:w="1980"/>
        <w:gridCol w:w="1183"/>
      </w:tblGrid>
      <w:tr w:rsidR="0086241E" w:rsidRPr="00D35379" w:rsidTr="00B031A6">
        <w:tc>
          <w:tcPr>
            <w:tcW w:w="1008"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п/п</w:t>
            </w:r>
          </w:p>
        </w:tc>
        <w:tc>
          <w:tcPr>
            <w:tcW w:w="282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Наименование кружка</w:t>
            </w:r>
          </w:p>
        </w:tc>
        <w:tc>
          <w:tcPr>
            <w:tcW w:w="25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Ф.И.О. учителя</w:t>
            </w:r>
          </w:p>
        </w:tc>
        <w:tc>
          <w:tcPr>
            <w:tcW w:w="19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Количество часов</w:t>
            </w:r>
          </w:p>
        </w:tc>
        <w:tc>
          <w:tcPr>
            <w:tcW w:w="1183"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Класс</w:t>
            </w:r>
          </w:p>
        </w:tc>
      </w:tr>
      <w:tr w:rsidR="0086241E" w:rsidRPr="00D35379" w:rsidTr="00B031A6">
        <w:tc>
          <w:tcPr>
            <w:tcW w:w="1008"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1.</w:t>
            </w:r>
          </w:p>
        </w:tc>
        <w:tc>
          <w:tcPr>
            <w:tcW w:w="282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«Умники и умницы»</w:t>
            </w:r>
          </w:p>
        </w:tc>
        <w:tc>
          <w:tcPr>
            <w:tcW w:w="25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Роженькова Оксана Николаевна</w:t>
            </w:r>
          </w:p>
        </w:tc>
        <w:tc>
          <w:tcPr>
            <w:tcW w:w="19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1</w:t>
            </w:r>
          </w:p>
        </w:tc>
        <w:tc>
          <w:tcPr>
            <w:tcW w:w="1183"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2</w:t>
            </w:r>
          </w:p>
        </w:tc>
      </w:tr>
      <w:tr w:rsidR="0086241E" w:rsidRPr="00D35379" w:rsidTr="00B031A6">
        <w:tc>
          <w:tcPr>
            <w:tcW w:w="1008"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2.</w:t>
            </w:r>
          </w:p>
        </w:tc>
        <w:tc>
          <w:tcPr>
            <w:tcW w:w="282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«Театральный»</w:t>
            </w:r>
          </w:p>
        </w:tc>
        <w:tc>
          <w:tcPr>
            <w:tcW w:w="25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Роженькова Оксана Николаевна</w:t>
            </w:r>
          </w:p>
        </w:tc>
        <w:tc>
          <w:tcPr>
            <w:tcW w:w="19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1</w:t>
            </w:r>
          </w:p>
        </w:tc>
        <w:tc>
          <w:tcPr>
            <w:tcW w:w="1183"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2</w:t>
            </w:r>
          </w:p>
        </w:tc>
      </w:tr>
      <w:tr w:rsidR="0086241E" w:rsidRPr="00D35379" w:rsidTr="00B031A6">
        <w:tc>
          <w:tcPr>
            <w:tcW w:w="1008"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3.</w:t>
            </w:r>
          </w:p>
        </w:tc>
        <w:tc>
          <w:tcPr>
            <w:tcW w:w="282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«Умники и умницы»</w:t>
            </w:r>
          </w:p>
        </w:tc>
        <w:tc>
          <w:tcPr>
            <w:tcW w:w="25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Демидова Елена Геннадьевна</w:t>
            </w:r>
          </w:p>
        </w:tc>
        <w:tc>
          <w:tcPr>
            <w:tcW w:w="19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1</w:t>
            </w:r>
          </w:p>
        </w:tc>
        <w:tc>
          <w:tcPr>
            <w:tcW w:w="1183"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3</w:t>
            </w:r>
          </w:p>
        </w:tc>
      </w:tr>
      <w:tr w:rsidR="0086241E" w:rsidRPr="00D35379" w:rsidTr="00B031A6">
        <w:tc>
          <w:tcPr>
            <w:tcW w:w="1008"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4.</w:t>
            </w:r>
          </w:p>
        </w:tc>
        <w:tc>
          <w:tcPr>
            <w:tcW w:w="282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«Моя малая Родина»</w:t>
            </w:r>
          </w:p>
        </w:tc>
        <w:tc>
          <w:tcPr>
            <w:tcW w:w="25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Демидова Елена Геннадьевна</w:t>
            </w:r>
          </w:p>
        </w:tc>
        <w:tc>
          <w:tcPr>
            <w:tcW w:w="19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1</w:t>
            </w:r>
          </w:p>
        </w:tc>
        <w:tc>
          <w:tcPr>
            <w:tcW w:w="1183"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3</w:t>
            </w:r>
          </w:p>
        </w:tc>
      </w:tr>
      <w:tr w:rsidR="0086241E" w:rsidRPr="00D35379" w:rsidTr="00B031A6">
        <w:tc>
          <w:tcPr>
            <w:tcW w:w="1008"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5.</w:t>
            </w:r>
          </w:p>
        </w:tc>
        <w:tc>
          <w:tcPr>
            <w:tcW w:w="282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«Умники и умницы»</w:t>
            </w:r>
          </w:p>
        </w:tc>
        <w:tc>
          <w:tcPr>
            <w:tcW w:w="25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Каюмова Римма Альтафовна</w:t>
            </w:r>
          </w:p>
        </w:tc>
        <w:tc>
          <w:tcPr>
            <w:tcW w:w="19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1</w:t>
            </w:r>
          </w:p>
        </w:tc>
        <w:tc>
          <w:tcPr>
            <w:tcW w:w="1183"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1</w:t>
            </w:r>
          </w:p>
        </w:tc>
      </w:tr>
      <w:tr w:rsidR="0086241E" w:rsidRPr="00D35379" w:rsidTr="00B031A6">
        <w:tc>
          <w:tcPr>
            <w:tcW w:w="1008"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6.</w:t>
            </w:r>
          </w:p>
        </w:tc>
        <w:tc>
          <w:tcPr>
            <w:tcW w:w="282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«Спортивный»</w:t>
            </w:r>
          </w:p>
        </w:tc>
        <w:tc>
          <w:tcPr>
            <w:tcW w:w="25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Каюмова Римма Альтафовна</w:t>
            </w:r>
          </w:p>
        </w:tc>
        <w:tc>
          <w:tcPr>
            <w:tcW w:w="1980"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1</w:t>
            </w:r>
          </w:p>
        </w:tc>
        <w:tc>
          <w:tcPr>
            <w:tcW w:w="1183" w:type="dxa"/>
          </w:tcPr>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1</w:t>
            </w:r>
          </w:p>
        </w:tc>
      </w:tr>
    </w:tbl>
    <w:p w:rsidR="0086241E" w:rsidRPr="00D35379" w:rsidRDefault="0086241E" w:rsidP="00D35379">
      <w:pPr>
        <w:spacing w:after="0" w:line="240" w:lineRule="auto"/>
        <w:ind w:firstLine="708"/>
        <w:jc w:val="both"/>
        <w:rPr>
          <w:rFonts w:ascii="Times New Roman" w:hAnsi="Times New Roman"/>
          <w:sz w:val="28"/>
          <w:szCs w:val="28"/>
        </w:rPr>
      </w:pP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В школе ведется </w:t>
      </w:r>
      <w:r w:rsidRPr="00D35379">
        <w:rPr>
          <w:rFonts w:ascii="Times New Roman" w:hAnsi="Times New Roman"/>
          <w:b/>
          <w:sz w:val="28"/>
          <w:szCs w:val="28"/>
        </w:rPr>
        <w:t>работа по правовому воспитанию школьников и с учащимися «группы риска».</w:t>
      </w:r>
      <w:r w:rsidRPr="00D35379">
        <w:rPr>
          <w:rFonts w:ascii="Times New Roman" w:hAnsi="Times New Roman"/>
          <w:sz w:val="28"/>
          <w:szCs w:val="28"/>
        </w:rPr>
        <w:t xml:space="preserve"> </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В сентябре состоялась встреча учащихся  с представителями госнаркоконтроля и инспекции по делам несовершеннолетних с демонстрацией фильма о вреде наркотиков и психотропных веществ.  20 мая в школу с лекцией о вреде алкоголя, наркотиков, табакокурения приехала врач психиатр-нарколог поликлиники Уфимского района, которая отметила заинтересованность и внимательность, с которой учащиеся 7-11 классов слушали лекцию, а также обратила внимание на неравнодушие и ответственное отношение к данной проблеме со стороны педагогов.</w:t>
      </w: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sz w:val="28"/>
          <w:szCs w:val="28"/>
        </w:rPr>
        <w:t>Систематически проводятся встречи с ИДН и участковым инспектором. Классные руководители постоянно проводили анкетирование учащихся по темам ЗОЖ, анонимно выявляют курильщиков.</w:t>
      </w:r>
    </w:p>
    <w:p w:rsidR="0086241E" w:rsidRPr="00D35379" w:rsidRDefault="0086241E" w:rsidP="00D35379">
      <w:pPr>
        <w:spacing w:after="0" w:line="240" w:lineRule="auto"/>
        <w:ind w:firstLine="708"/>
        <w:jc w:val="both"/>
        <w:rPr>
          <w:rFonts w:ascii="Times New Roman" w:hAnsi="Times New Roman"/>
          <w:sz w:val="28"/>
          <w:szCs w:val="28"/>
        </w:rPr>
      </w:pPr>
      <w:r w:rsidRPr="00D35379">
        <w:rPr>
          <w:rFonts w:ascii="Times New Roman" w:hAnsi="Times New Roman"/>
          <w:sz w:val="28"/>
          <w:szCs w:val="28"/>
        </w:rPr>
        <w:t>На внутришкольном учете состоит 5 семей, среди них 3 неблагополучные, относятся к категории малообеспеченных и многодетных - 10, 4 семьи – оказавшиеся в трудной жизненной ситуации. В течение года с учащимися школы и их родителями проводятся беседы. В школе регулярно организуется экологическая бригада. Ребята принимают участие в летнем лагере. В школе организовано бесплатное питание для детей из многодетных, малообеспеченных семей.</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 xml:space="preserve">     Исходя из анализа воспитательной работы, необходимо отметить, что в целом поставленные задачи воспитательной работы в 2012-2013 году можно считать решенными, цель достигнута.</w:t>
      </w:r>
    </w:p>
    <w:p w:rsidR="0086241E" w:rsidRPr="00D35379" w:rsidRDefault="0086241E" w:rsidP="00D35379">
      <w:pPr>
        <w:spacing w:after="0" w:line="240" w:lineRule="auto"/>
        <w:jc w:val="both"/>
        <w:rPr>
          <w:rFonts w:ascii="Times New Roman" w:hAnsi="Times New Roman"/>
          <w:sz w:val="28"/>
          <w:szCs w:val="28"/>
        </w:rPr>
      </w:pPr>
      <w:r w:rsidRPr="00D35379">
        <w:rPr>
          <w:rFonts w:ascii="Times New Roman" w:hAnsi="Times New Roman"/>
          <w:sz w:val="28"/>
          <w:szCs w:val="28"/>
        </w:rPr>
        <w:t>На основе тех проблем, которые выделились в процессе работы, можно сформулировать цель и задачи на 2014-2015 учебный год.</w:t>
      </w:r>
    </w:p>
    <w:p w:rsidR="0086241E" w:rsidRPr="00D35379" w:rsidRDefault="0086241E" w:rsidP="00D35379">
      <w:pPr>
        <w:pStyle w:val="BodyText"/>
        <w:spacing w:before="0" w:beforeAutospacing="0" w:after="0" w:afterAutospacing="0"/>
        <w:rPr>
          <w:b/>
          <w:bCs/>
          <w:sz w:val="28"/>
          <w:szCs w:val="28"/>
          <w:u w:val="single"/>
        </w:rPr>
      </w:pPr>
      <w:r w:rsidRPr="00D35379">
        <w:rPr>
          <w:b/>
          <w:bCs/>
          <w:sz w:val="28"/>
          <w:szCs w:val="28"/>
          <w:lang w:val="en-US"/>
        </w:rPr>
        <w:t> </w:t>
      </w:r>
      <w:r w:rsidRPr="00D35379">
        <w:rPr>
          <w:b/>
          <w:bCs/>
          <w:sz w:val="28"/>
          <w:szCs w:val="28"/>
        </w:rPr>
        <w:t xml:space="preserve"> </w:t>
      </w:r>
      <w:r w:rsidRPr="00D35379">
        <w:rPr>
          <w:b/>
          <w:bCs/>
          <w:sz w:val="28"/>
          <w:szCs w:val="28"/>
          <w:u w:val="single"/>
        </w:rPr>
        <w:t xml:space="preserve">ЦЕЛЬ: </w:t>
      </w:r>
    </w:p>
    <w:p w:rsidR="0086241E" w:rsidRPr="00D35379" w:rsidRDefault="0086241E" w:rsidP="00D35379">
      <w:pPr>
        <w:pStyle w:val="BodyText"/>
        <w:numPr>
          <w:ilvl w:val="0"/>
          <w:numId w:val="10"/>
        </w:numPr>
        <w:spacing w:before="0" w:beforeAutospacing="0" w:after="0" w:afterAutospacing="0"/>
        <w:rPr>
          <w:sz w:val="28"/>
          <w:szCs w:val="28"/>
        </w:rPr>
      </w:pPr>
      <w:r w:rsidRPr="00D35379">
        <w:rPr>
          <w:sz w:val="28"/>
          <w:szCs w:val="28"/>
        </w:rPr>
        <w:t xml:space="preserve">в процессе обучения в школе воспитать свободную, творчески развитую, социально ориентированную </w:t>
      </w:r>
      <w:r w:rsidRPr="00D35379">
        <w:rPr>
          <w:sz w:val="28"/>
          <w:szCs w:val="28"/>
          <w:lang w:val="en-US"/>
        </w:rPr>
        <w:t> </w:t>
      </w:r>
      <w:r w:rsidRPr="00D35379">
        <w:rPr>
          <w:sz w:val="28"/>
          <w:szCs w:val="28"/>
        </w:rPr>
        <w:t xml:space="preserve"> личность, способную к самореализации и саморазвитию. </w:t>
      </w:r>
    </w:p>
    <w:p w:rsidR="0086241E" w:rsidRPr="00D35379" w:rsidRDefault="0086241E" w:rsidP="00D35379">
      <w:pPr>
        <w:pStyle w:val="BodyText"/>
        <w:spacing w:before="0" w:beforeAutospacing="0" w:after="0" w:afterAutospacing="0"/>
        <w:rPr>
          <w:sz w:val="28"/>
          <w:szCs w:val="28"/>
        </w:rPr>
      </w:pPr>
      <w:r w:rsidRPr="00D35379">
        <w:rPr>
          <w:b/>
          <w:bCs/>
          <w:sz w:val="28"/>
          <w:szCs w:val="28"/>
          <w:lang w:val="en-US"/>
        </w:rPr>
        <w:t> </w:t>
      </w:r>
      <w:r w:rsidRPr="00D35379">
        <w:rPr>
          <w:b/>
          <w:bCs/>
          <w:sz w:val="28"/>
          <w:szCs w:val="28"/>
        </w:rPr>
        <w:t xml:space="preserve"> </w:t>
      </w:r>
      <w:r w:rsidRPr="00D35379">
        <w:rPr>
          <w:b/>
          <w:bCs/>
          <w:sz w:val="28"/>
          <w:szCs w:val="28"/>
          <w:u w:val="single"/>
        </w:rPr>
        <w:t>ЗАДАЧИ:</w:t>
      </w:r>
      <w:r w:rsidRPr="00D35379">
        <w:rPr>
          <w:b/>
          <w:bCs/>
          <w:sz w:val="28"/>
          <w:szCs w:val="28"/>
        </w:rPr>
        <w:t xml:space="preserve"> </w:t>
      </w:r>
    </w:p>
    <w:p w:rsidR="0086241E" w:rsidRPr="00D35379" w:rsidRDefault="0086241E" w:rsidP="00D35379">
      <w:pPr>
        <w:pStyle w:val="BodyText"/>
        <w:spacing w:before="0" w:beforeAutospacing="0" w:after="0" w:afterAutospacing="0"/>
        <w:rPr>
          <w:sz w:val="28"/>
          <w:szCs w:val="28"/>
        </w:rPr>
      </w:pPr>
      <w:r w:rsidRPr="00D35379">
        <w:rPr>
          <w:sz w:val="28"/>
          <w:szCs w:val="28"/>
        </w:rPr>
        <w:t xml:space="preserve">-   формирование  готовности  и  способности личности  выполнять  систему социальных  </w:t>
      </w:r>
    </w:p>
    <w:p w:rsidR="0086241E" w:rsidRPr="00D35379" w:rsidRDefault="0086241E" w:rsidP="00D35379">
      <w:pPr>
        <w:pStyle w:val="BodyText"/>
        <w:spacing w:before="0" w:beforeAutospacing="0" w:after="0" w:afterAutospacing="0"/>
        <w:rPr>
          <w:sz w:val="28"/>
          <w:szCs w:val="28"/>
        </w:rPr>
      </w:pPr>
      <w:r w:rsidRPr="00D35379">
        <w:rPr>
          <w:sz w:val="28"/>
          <w:szCs w:val="28"/>
        </w:rPr>
        <w:t xml:space="preserve">    ролей;</w:t>
      </w:r>
    </w:p>
    <w:p w:rsidR="0086241E" w:rsidRPr="00D35379" w:rsidRDefault="0086241E" w:rsidP="00D35379">
      <w:pPr>
        <w:pStyle w:val="BodyText"/>
        <w:spacing w:before="0" w:beforeAutospacing="0" w:after="0" w:afterAutospacing="0"/>
        <w:rPr>
          <w:sz w:val="28"/>
          <w:szCs w:val="28"/>
        </w:rPr>
      </w:pPr>
      <w:r w:rsidRPr="00D35379">
        <w:rPr>
          <w:sz w:val="28"/>
          <w:szCs w:val="28"/>
        </w:rPr>
        <w:t>-  приобщение  к  национальной  и  мировой  культуре , развитие  духовности;</w:t>
      </w:r>
    </w:p>
    <w:p w:rsidR="0086241E" w:rsidRPr="00D35379" w:rsidRDefault="0086241E" w:rsidP="00D35379">
      <w:pPr>
        <w:pStyle w:val="BodyText"/>
        <w:spacing w:before="0" w:beforeAutospacing="0" w:after="0" w:afterAutospacing="0"/>
        <w:rPr>
          <w:sz w:val="28"/>
          <w:szCs w:val="28"/>
        </w:rPr>
      </w:pPr>
      <w:r w:rsidRPr="00D35379">
        <w:rPr>
          <w:sz w:val="28"/>
          <w:szCs w:val="28"/>
        </w:rPr>
        <w:t xml:space="preserve">-  воспитание  патриотов, граждан  правового , демократического , социального       </w:t>
      </w:r>
    </w:p>
    <w:p w:rsidR="0086241E" w:rsidRPr="00D35379" w:rsidRDefault="0086241E" w:rsidP="00D35379">
      <w:pPr>
        <w:pStyle w:val="BodyText"/>
        <w:spacing w:before="0" w:beforeAutospacing="0" w:after="0" w:afterAutospacing="0"/>
        <w:rPr>
          <w:sz w:val="28"/>
          <w:szCs w:val="28"/>
        </w:rPr>
      </w:pPr>
      <w:r w:rsidRPr="00D35379">
        <w:rPr>
          <w:sz w:val="28"/>
          <w:szCs w:val="28"/>
        </w:rPr>
        <w:t xml:space="preserve">   государства, уважающих  права  и  свободы  личности;</w:t>
      </w:r>
    </w:p>
    <w:p w:rsidR="0086241E" w:rsidRPr="00D35379" w:rsidRDefault="0086241E" w:rsidP="00D35379">
      <w:pPr>
        <w:pStyle w:val="BodyText"/>
        <w:spacing w:before="0" w:beforeAutospacing="0" w:after="0" w:afterAutospacing="0"/>
        <w:rPr>
          <w:sz w:val="28"/>
          <w:szCs w:val="28"/>
        </w:rPr>
      </w:pPr>
      <w:r w:rsidRPr="00D35379">
        <w:rPr>
          <w:sz w:val="28"/>
          <w:szCs w:val="28"/>
        </w:rPr>
        <w:t>-  формирование у детей  культуры  межличностных отношений</w:t>
      </w:r>
    </w:p>
    <w:p w:rsidR="0086241E" w:rsidRPr="00D35379" w:rsidRDefault="0086241E" w:rsidP="00D35379">
      <w:pPr>
        <w:pStyle w:val="BodyText"/>
        <w:spacing w:before="0" w:beforeAutospacing="0" w:after="0" w:afterAutospacing="0"/>
        <w:rPr>
          <w:sz w:val="28"/>
          <w:szCs w:val="28"/>
        </w:rPr>
      </w:pPr>
      <w:r w:rsidRPr="00D35379">
        <w:rPr>
          <w:sz w:val="28"/>
          <w:szCs w:val="28"/>
        </w:rPr>
        <w:t>-  развитие  творческих  способностей  учащихся,  навыков  самообразования;</w:t>
      </w:r>
    </w:p>
    <w:p w:rsidR="0086241E" w:rsidRPr="00D35379" w:rsidRDefault="0086241E" w:rsidP="00D35379">
      <w:pPr>
        <w:pStyle w:val="BodyText"/>
        <w:spacing w:before="0" w:beforeAutospacing="0" w:after="0" w:afterAutospacing="0"/>
        <w:rPr>
          <w:sz w:val="28"/>
          <w:szCs w:val="28"/>
        </w:rPr>
      </w:pPr>
      <w:r w:rsidRPr="00D35379">
        <w:rPr>
          <w:sz w:val="28"/>
          <w:szCs w:val="28"/>
        </w:rPr>
        <w:t xml:space="preserve">-   воспитание стремления к здоровому  образу  жизни,  развитие   детского  и юношеского    </w:t>
      </w:r>
    </w:p>
    <w:p w:rsidR="0086241E" w:rsidRPr="00D35379" w:rsidRDefault="0086241E" w:rsidP="00D35379">
      <w:pPr>
        <w:pStyle w:val="BodyText"/>
        <w:spacing w:before="0" w:beforeAutospacing="0" w:after="0" w:afterAutospacing="0"/>
        <w:rPr>
          <w:sz w:val="28"/>
          <w:szCs w:val="28"/>
        </w:rPr>
      </w:pPr>
      <w:r w:rsidRPr="00D35379">
        <w:rPr>
          <w:sz w:val="28"/>
          <w:szCs w:val="28"/>
        </w:rPr>
        <w:t xml:space="preserve">    спорта;</w:t>
      </w:r>
    </w:p>
    <w:p w:rsidR="0086241E" w:rsidRPr="00D35379" w:rsidRDefault="0086241E" w:rsidP="00D35379">
      <w:pPr>
        <w:pStyle w:val="BodyText"/>
        <w:spacing w:before="0" w:beforeAutospacing="0" w:after="0" w:afterAutospacing="0"/>
        <w:rPr>
          <w:sz w:val="28"/>
          <w:szCs w:val="28"/>
        </w:rPr>
      </w:pPr>
      <w:r w:rsidRPr="00D35379">
        <w:rPr>
          <w:sz w:val="28"/>
          <w:szCs w:val="28"/>
        </w:rPr>
        <w:t xml:space="preserve">-  профилактика  асоциального поведения  детей  и молодежи, детской беспризорности,  </w:t>
      </w:r>
    </w:p>
    <w:p w:rsidR="0086241E" w:rsidRPr="00D35379" w:rsidRDefault="0086241E" w:rsidP="00D35379">
      <w:pPr>
        <w:pStyle w:val="BodyText"/>
        <w:spacing w:before="0" w:beforeAutospacing="0" w:after="0" w:afterAutospacing="0"/>
        <w:rPr>
          <w:sz w:val="28"/>
          <w:szCs w:val="28"/>
        </w:rPr>
      </w:pPr>
      <w:r w:rsidRPr="00D35379">
        <w:rPr>
          <w:sz w:val="28"/>
          <w:szCs w:val="28"/>
        </w:rPr>
        <w:t xml:space="preserve">   правонарушений и  других  негативных  явлений.</w:t>
      </w:r>
    </w:p>
    <w:p w:rsidR="0086241E" w:rsidRPr="00D35379" w:rsidRDefault="0086241E" w:rsidP="00D35379">
      <w:pPr>
        <w:pStyle w:val="BodyText"/>
        <w:spacing w:before="0" w:beforeAutospacing="0" w:after="0" w:afterAutospacing="0"/>
        <w:rPr>
          <w:sz w:val="28"/>
          <w:szCs w:val="28"/>
        </w:rPr>
      </w:pPr>
      <w:r w:rsidRPr="00D35379">
        <w:rPr>
          <w:sz w:val="28"/>
          <w:szCs w:val="28"/>
        </w:rPr>
        <w:t>-  укрепление взаимодействия  с  семьями  учащихся;</w:t>
      </w:r>
    </w:p>
    <w:p w:rsidR="0086241E" w:rsidRPr="00D35379" w:rsidRDefault="0086241E" w:rsidP="00D35379">
      <w:pPr>
        <w:pStyle w:val="BodyText"/>
        <w:spacing w:before="0" w:beforeAutospacing="0" w:after="0" w:afterAutospacing="0"/>
        <w:rPr>
          <w:sz w:val="28"/>
          <w:szCs w:val="28"/>
        </w:rPr>
      </w:pPr>
      <w:r w:rsidRPr="00D35379">
        <w:rPr>
          <w:sz w:val="28"/>
          <w:szCs w:val="28"/>
        </w:rPr>
        <w:t>-  поддержка  детей  из  неблагополучных  семей, семей  социального  риска,  детей,</w:t>
      </w:r>
    </w:p>
    <w:p w:rsidR="0086241E" w:rsidRPr="00D35379" w:rsidRDefault="0086241E" w:rsidP="00D35379">
      <w:pPr>
        <w:pStyle w:val="BodyText"/>
        <w:spacing w:before="0" w:beforeAutospacing="0" w:after="0" w:afterAutospacing="0"/>
        <w:rPr>
          <w:sz w:val="28"/>
          <w:szCs w:val="28"/>
        </w:rPr>
      </w:pPr>
      <w:r w:rsidRPr="00D35379">
        <w:rPr>
          <w:sz w:val="28"/>
          <w:szCs w:val="28"/>
        </w:rPr>
        <w:t xml:space="preserve">    попавших  в  трудную  жизненную  ситуацию;</w:t>
      </w:r>
    </w:p>
    <w:p w:rsidR="0086241E" w:rsidRPr="00D35379" w:rsidRDefault="0086241E" w:rsidP="00D35379">
      <w:pPr>
        <w:pStyle w:val="BodyText"/>
        <w:spacing w:before="0" w:beforeAutospacing="0" w:after="0" w:afterAutospacing="0"/>
        <w:rPr>
          <w:sz w:val="28"/>
          <w:szCs w:val="28"/>
        </w:rPr>
      </w:pPr>
      <w:r w:rsidRPr="00D35379">
        <w:rPr>
          <w:sz w:val="28"/>
          <w:szCs w:val="28"/>
        </w:rPr>
        <w:t>- усиление связи с учреждениями дополнительного образования.</w:t>
      </w:r>
    </w:p>
    <w:p w:rsidR="0086241E" w:rsidRPr="00D35379" w:rsidRDefault="0086241E" w:rsidP="00D35379">
      <w:pPr>
        <w:spacing w:after="0" w:line="240" w:lineRule="auto"/>
        <w:rPr>
          <w:rFonts w:ascii="Times New Roman" w:hAnsi="Times New Roman"/>
          <w:b/>
          <w:bCs/>
          <w:sz w:val="28"/>
          <w:szCs w:val="28"/>
        </w:rPr>
      </w:pPr>
    </w:p>
    <w:p w:rsidR="0086241E" w:rsidRPr="00D35379" w:rsidRDefault="0086241E" w:rsidP="00D35379">
      <w:pPr>
        <w:spacing w:after="0" w:line="240" w:lineRule="auto"/>
        <w:rPr>
          <w:rFonts w:ascii="Times New Roman" w:hAnsi="Times New Roman"/>
          <w:b/>
          <w:bCs/>
          <w:sz w:val="28"/>
          <w:szCs w:val="28"/>
        </w:rPr>
      </w:pPr>
      <w:r w:rsidRPr="00D35379">
        <w:rPr>
          <w:rFonts w:ascii="Times New Roman" w:hAnsi="Times New Roman"/>
          <w:b/>
          <w:bCs/>
          <w:sz w:val="28"/>
          <w:szCs w:val="28"/>
        </w:rPr>
        <w:t>3. Проблемы в работе.</w:t>
      </w:r>
    </w:p>
    <w:p w:rsidR="0086241E" w:rsidRPr="00D35379" w:rsidRDefault="0086241E" w:rsidP="00D35379">
      <w:pPr>
        <w:spacing w:after="0" w:line="240" w:lineRule="auto"/>
        <w:rPr>
          <w:rFonts w:ascii="Times New Roman" w:hAnsi="Times New Roman"/>
          <w:sz w:val="28"/>
          <w:szCs w:val="28"/>
        </w:rPr>
      </w:pP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1.Проблема общения, взаимодействия между участниками образовательного процесса.</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2.Отсутствие устойчивой мотивации учения у большинства учащихся. </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3.Отсутствие чувства коллективизма.</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4.Занятость родителей. ( отсутствие должного внимания к ребенку, его успехам и неудачам, переживаниям, в связи  с  долгим  рабочим днем, удаленным местом работы,  отсутствием родственников (неполные семьи), или неблагополучной  ситуацией в семье.</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5.Недостаточное материальное обеспечение в школе и в семье.</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4. Инновационные технологии и методы в воспитательной работе.</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ИКТ;</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-Технология личностно-ориентированного обучения и воспитания;</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-Технология дифференцированного обучения и воспитания;</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-Технология проблемного обучения и воспитания;</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-Технология обучения и воспитания без насилия;</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-Технология эффективности речевой деятельности;</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-Технология диалогового обучения и воспитания;</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-Технология рефлексивного обучения и воспитания;</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-Проектные и проектно-конструкторские методы:</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Разработка проектов, программ;</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Построение гипотез; моделирование ситуации;</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Создание новых способов решения задачи;</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Создание моделей, конструкций;</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Создание творческих работ, литературных произведений;</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Разработка сценариев спектаклей, праздников; художественное конструирование;</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Создание произведений декоративно-прикладного искусства; проектирование   (планирование) деятельности, конкретных дел.</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-Психологи ческие и социологические методы:</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Анкетирование;</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Психологические тесты;</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Создание и решение различных ситуаций (психология общения, социальное окружение); </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Деловая игра.</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-Интеграционный метод (проведение занятий с использованием различных средств искусства): изобразительное искусство, декоративно-прикладное искусство, литература, музыка, пантомима, театр, кино и.т.д.</w:t>
      </w:r>
    </w:p>
    <w:p w:rsidR="0086241E" w:rsidRPr="00D35379" w:rsidRDefault="0086241E" w:rsidP="00D35379">
      <w:pPr>
        <w:spacing w:after="0" w:line="240" w:lineRule="auto"/>
        <w:rPr>
          <w:rFonts w:ascii="Times New Roman" w:hAnsi="Times New Roman"/>
          <w:b/>
          <w:bCs/>
          <w:sz w:val="28"/>
          <w:szCs w:val="28"/>
        </w:rPr>
      </w:pPr>
    </w:p>
    <w:p w:rsidR="0086241E" w:rsidRPr="00D35379" w:rsidRDefault="0086241E" w:rsidP="00D35379">
      <w:pPr>
        <w:spacing w:after="0" w:line="240" w:lineRule="auto"/>
        <w:rPr>
          <w:rFonts w:ascii="Times New Roman" w:hAnsi="Times New Roman"/>
          <w:b/>
          <w:bCs/>
          <w:sz w:val="28"/>
          <w:szCs w:val="28"/>
        </w:rPr>
      </w:pPr>
      <w:r w:rsidRPr="00D35379">
        <w:rPr>
          <w:rFonts w:ascii="Times New Roman" w:hAnsi="Times New Roman"/>
          <w:b/>
          <w:bCs/>
          <w:sz w:val="28"/>
          <w:szCs w:val="28"/>
        </w:rPr>
        <w:t>5.Учебно-опытный участок.</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Учебно-опытный участок создается для проведения занятий с учащимися по природоведению, биологии, экологии, трудовому обучению; для выполнения обучающимися опытов, наблюдений, исследований, летних заданий экологического практикума, организации общественно-полезного, производительного труда. Учебно-опытный участок является базой для проведения уроков, экскурсий для детей.</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Площадь учебно-опытного участка </w:t>
      </w:r>
      <w:smartTag w:uri="urn:schemas-microsoft-com:office:smarttags" w:element="metricconverter">
        <w:smartTagPr>
          <w:attr w:name="ProductID" w:val="0,25 га"/>
        </w:smartTagPr>
        <w:r w:rsidRPr="00D35379">
          <w:rPr>
            <w:rFonts w:ascii="Times New Roman" w:hAnsi="Times New Roman"/>
            <w:sz w:val="28"/>
            <w:szCs w:val="28"/>
          </w:rPr>
          <w:t>0,25 га</w:t>
        </w:r>
      </w:smartTag>
      <w:r w:rsidRPr="00D35379">
        <w:rPr>
          <w:rFonts w:ascii="Times New Roman" w:hAnsi="Times New Roman"/>
          <w:sz w:val="28"/>
          <w:szCs w:val="28"/>
        </w:rPr>
        <w:t>.</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Задачи работы на пришкольном учебно-опытном участке:</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развивать практические навыки и умения ухода за культурными растениями, обобщить знания учащихся об агротехнике полевых культур;</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закрепить и обобщить на практике теоретические знания о растениях, полученные из школьного курса технологии; </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снабдить школьную столовую овощами и ягодами;</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способствовать развитию трудового, эстетического, физического и нравственного воспитания;</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способствовать профессиональной направленности учащихся;</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приобрести раздаточный и гербарный материал для уроков биологии.</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Задачи реализуются в полной мере.  С учащимися регулярно проводя инструктажи по ТБ во время работы на пришкольном учебно-опытном участке. Работа ведется в соответствии с календарно-годовым планом работы учебно-опытного участка и графиком отработок на таковом.</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Для выполнения учебно-воспитательных задач на УОУ школы организованы следующие отделы: отдел цветоводства, отдел овощных культур, отдел коллекции, отдел полевых культур, плодово-ягодный отдел, отдел начальных классов, отдел общей биологии, отдел экологии растений, отдел защищенного грунта, дендрологический отдел.</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Особенности организации работы:</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В школе с каждым годом уменьшается количество учащихся, обрабатывать пришкольный участок становится все труднее. Поэтому должна изменяться и организация работы на участке, методика проведения опытов.</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Вся территория цветников закреплена за учащимися 5-10 классов.  На весенней обработке почвы, посадке и уборке картофеля работают все учащиеся школы. Обработку посадок картофеля от колорадского жука проводят родители.</w:t>
      </w:r>
    </w:p>
    <w:p w:rsidR="0086241E" w:rsidRPr="00D35379" w:rsidRDefault="0086241E" w:rsidP="00D35379">
      <w:pPr>
        <w:spacing w:after="0" w:line="240" w:lineRule="auto"/>
        <w:rPr>
          <w:rFonts w:ascii="Times New Roman" w:hAnsi="Times New Roman"/>
          <w:sz w:val="28"/>
          <w:szCs w:val="28"/>
        </w:rPr>
      </w:pP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В первой половине июня к работе на пришкольном участке привлекаются все работники школы. Во время отпуска учителя технологии работой учащихся руководят учителя по специально составленному графику.</w:t>
      </w:r>
    </w:p>
    <w:p w:rsidR="0086241E" w:rsidRPr="00D35379" w:rsidRDefault="0086241E" w:rsidP="00D35379">
      <w:pPr>
        <w:spacing w:after="0" w:line="240" w:lineRule="auto"/>
        <w:rPr>
          <w:rFonts w:ascii="Times New Roman" w:hAnsi="Times New Roman"/>
          <w:sz w:val="28"/>
          <w:szCs w:val="28"/>
        </w:rPr>
      </w:pPr>
      <w:r w:rsidRPr="00D35379">
        <w:rPr>
          <w:rFonts w:ascii="Times New Roman" w:hAnsi="Times New Roman"/>
          <w:sz w:val="28"/>
          <w:szCs w:val="28"/>
        </w:rPr>
        <w:t xml:space="preserve"> Особое внимание уделяется оформлению цветников. Растения подбираются с таким расчетом, чтобы цветение продолжалось в течение всего лета, осени. Мы считаем, что пришкольная территория должна быть украшением села, вызывать чувство гордости у учащихся за участие в создании такой красоты.</w:t>
      </w:r>
    </w:p>
    <w:p w:rsidR="0086241E" w:rsidRDefault="0086241E" w:rsidP="003913D8">
      <w:pPr>
        <w:spacing w:after="0"/>
        <w:rPr>
          <w:rFonts w:ascii="Times New Roman" w:hAnsi="Times New Roman"/>
          <w:sz w:val="28"/>
          <w:szCs w:val="28"/>
        </w:rPr>
      </w:pPr>
    </w:p>
    <w:p w:rsidR="0086241E" w:rsidRDefault="0086241E" w:rsidP="003913D8">
      <w:pPr>
        <w:spacing w:after="0"/>
        <w:rPr>
          <w:rFonts w:ascii="Times New Roman" w:hAnsi="Times New Roman"/>
          <w:sz w:val="28"/>
          <w:szCs w:val="28"/>
        </w:rPr>
      </w:pPr>
    </w:p>
    <w:p w:rsidR="0086241E" w:rsidRDefault="0086241E" w:rsidP="003913D8">
      <w:pPr>
        <w:spacing w:after="0"/>
        <w:rPr>
          <w:rFonts w:ascii="Times New Roman" w:hAnsi="Times New Roman"/>
          <w:sz w:val="28"/>
          <w:szCs w:val="28"/>
        </w:rPr>
      </w:pPr>
    </w:p>
    <w:p w:rsidR="0086241E" w:rsidRDefault="0086241E" w:rsidP="003913D8">
      <w:pPr>
        <w:spacing w:after="0"/>
        <w:rPr>
          <w:rFonts w:ascii="Times New Roman" w:hAnsi="Times New Roman"/>
          <w:sz w:val="28"/>
          <w:szCs w:val="28"/>
        </w:rPr>
      </w:pPr>
    </w:p>
    <w:p w:rsidR="0086241E" w:rsidRPr="00951C82" w:rsidRDefault="0086241E" w:rsidP="003913D8">
      <w:pPr>
        <w:spacing w:after="0"/>
        <w:rPr>
          <w:rFonts w:ascii="Times New Roman" w:hAnsi="Times New Roman"/>
          <w:sz w:val="28"/>
          <w:szCs w:val="28"/>
        </w:rPr>
      </w:pPr>
    </w:p>
    <w:sectPr w:rsidR="0086241E" w:rsidRPr="00951C82" w:rsidSect="003913D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06F"/>
    <w:multiLevelType w:val="multilevel"/>
    <w:tmpl w:val="3B8E4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E811BEA"/>
    <w:multiLevelType w:val="multilevel"/>
    <w:tmpl w:val="16C0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13B80"/>
    <w:multiLevelType w:val="hybridMultilevel"/>
    <w:tmpl w:val="27CAD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7D57DD"/>
    <w:multiLevelType w:val="hybridMultilevel"/>
    <w:tmpl w:val="090A0C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28F5472"/>
    <w:multiLevelType w:val="hybridMultilevel"/>
    <w:tmpl w:val="D070D6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FC5ECD"/>
    <w:multiLevelType w:val="hybridMultilevel"/>
    <w:tmpl w:val="B76063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8C040D"/>
    <w:multiLevelType w:val="multilevel"/>
    <w:tmpl w:val="7A5ED8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560257C7"/>
    <w:multiLevelType w:val="multilevel"/>
    <w:tmpl w:val="68C27B54"/>
    <w:lvl w:ilvl="0">
      <w:start w:val="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7B32F16"/>
    <w:multiLevelType w:val="multilevel"/>
    <w:tmpl w:val="53C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55520"/>
    <w:multiLevelType w:val="multilevel"/>
    <w:tmpl w:val="EB6637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73A12876"/>
    <w:multiLevelType w:val="hybridMultilevel"/>
    <w:tmpl w:val="052009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FF64E3D"/>
    <w:multiLevelType w:val="hybridMultilevel"/>
    <w:tmpl w:val="618218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1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840"/>
    <w:rsid w:val="0003486A"/>
    <w:rsid w:val="00034A5D"/>
    <w:rsid w:val="0007719D"/>
    <w:rsid w:val="0009666F"/>
    <w:rsid w:val="000B113A"/>
    <w:rsid w:val="000E1FFA"/>
    <w:rsid w:val="000E2F33"/>
    <w:rsid w:val="00131865"/>
    <w:rsid w:val="001521E3"/>
    <w:rsid w:val="001B0ABC"/>
    <w:rsid w:val="001C0C8D"/>
    <w:rsid w:val="00284923"/>
    <w:rsid w:val="002A0FF8"/>
    <w:rsid w:val="002D18E3"/>
    <w:rsid w:val="002E477A"/>
    <w:rsid w:val="003913D8"/>
    <w:rsid w:val="003A5D62"/>
    <w:rsid w:val="003E7BF2"/>
    <w:rsid w:val="005308CD"/>
    <w:rsid w:val="005366DF"/>
    <w:rsid w:val="00541216"/>
    <w:rsid w:val="00556742"/>
    <w:rsid w:val="006D5AF0"/>
    <w:rsid w:val="00703C57"/>
    <w:rsid w:val="0078771A"/>
    <w:rsid w:val="007C2824"/>
    <w:rsid w:val="00800AC7"/>
    <w:rsid w:val="00803078"/>
    <w:rsid w:val="0086241E"/>
    <w:rsid w:val="00872D68"/>
    <w:rsid w:val="008B7E0F"/>
    <w:rsid w:val="00904C00"/>
    <w:rsid w:val="00924D99"/>
    <w:rsid w:val="00951C82"/>
    <w:rsid w:val="00A346C2"/>
    <w:rsid w:val="00A55051"/>
    <w:rsid w:val="00A63E78"/>
    <w:rsid w:val="00AA4EBA"/>
    <w:rsid w:val="00AE4DE1"/>
    <w:rsid w:val="00B031A6"/>
    <w:rsid w:val="00B40010"/>
    <w:rsid w:val="00BD5AA8"/>
    <w:rsid w:val="00C321AE"/>
    <w:rsid w:val="00C34920"/>
    <w:rsid w:val="00C579D1"/>
    <w:rsid w:val="00CC0BCF"/>
    <w:rsid w:val="00D35379"/>
    <w:rsid w:val="00D51CF6"/>
    <w:rsid w:val="00D64AAB"/>
    <w:rsid w:val="00D675A8"/>
    <w:rsid w:val="00D716DD"/>
    <w:rsid w:val="00DA3873"/>
    <w:rsid w:val="00DB5F06"/>
    <w:rsid w:val="00DE3840"/>
    <w:rsid w:val="00F57B53"/>
    <w:rsid w:val="00FA21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3C57"/>
    <w:pPr>
      <w:ind w:left="720"/>
      <w:contextualSpacing/>
    </w:pPr>
  </w:style>
  <w:style w:type="table" w:styleId="TableGrid">
    <w:name w:val="Table Grid"/>
    <w:basedOn w:val="TableNormal"/>
    <w:uiPriority w:val="99"/>
    <w:rsid w:val="00951C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366DF"/>
    <w:pPr>
      <w:spacing w:before="100" w:beforeAutospacing="1" w:after="119" w:line="240" w:lineRule="auto"/>
    </w:pPr>
    <w:rPr>
      <w:rFonts w:ascii="Times New Roman" w:hAnsi="Times New Roman"/>
      <w:sz w:val="24"/>
      <w:szCs w:val="24"/>
      <w:lang w:eastAsia="ru-RU"/>
    </w:rPr>
  </w:style>
  <w:style w:type="paragraph" w:customStyle="1" w:styleId="a">
    <w:name w:val="Абзац списка"/>
    <w:basedOn w:val="Normal"/>
    <w:uiPriority w:val="99"/>
    <w:rsid w:val="0078771A"/>
    <w:pPr>
      <w:ind w:left="720"/>
      <w:contextualSpacing/>
    </w:pPr>
    <w:rPr>
      <w:lang w:eastAsia="ru-RU"/>
    </w:rPr>
  </w:style>
  <w:style w:type="character" w:styleId="Hyperlink">
    <w:name w:val="Hyperlink"/>
    <w:basedOn w:val="DefaultParagraphFont"/>
    <w:uiPriority w:val="99"/>
    <w:semiHidden/>
    <w:rsid w:val="00D716DD"/>
    <w:rPr>
      <w:rFonts w:cs="Times New Roman"/>
      <w:color w:val="0000FF"/>
      <w:u w:val="single"/>
    </w:rPr>
  </w:style>
  <w:style w:type="paragraph" w:styleId="BodyText">
    <w:name w:val="Body Text"/>
    <w:basedOn w:val="Normal"/>
    <w:link w:val="BodyTextChar"/>
    <w:uiPriority w:val="99"/>
    <w:rsid w:val="00D35379"/>
    <w:pPr>
      <w:spacing w:before="100" w:beforeAutospacing="1" w:after="100" w:afterAutospacing="1"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5%D0%BA%D1%82%D0%BE%D1%80%D0%BD%D0%B0%D1%8F_%D0%B3%D1%80%D0%B0%D1%84%D0%B8%D0%BA%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0%D0%B0%D1%81%D1%82%D1%80%D0%BE%D0%B2%D0%B0%D1%8F_%D0%B3%D1%80%D0%B0%D1%84%D0%B8%D0%BA%D0%B0" TargetMode="External"/><Relationship Id="rId12" Type="http://schemas.openxmlformats.org/officeDocument/2006/relationships/hyperlink" Target="http://ru.wikipedia.org/wiki/Mozilla_Firef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ru.wikipedia.org/wiki/Internet_Explorer" TargetMode="External"/><Relationship Id="rId5" Type="http://schemas.openxmlformats.org/officeDocument/2006/relationships/image" Target="media/image1.emf"/><Relationship Id="rId10" Type="http://schemas.openxmlformats.org/officeDocument/2006/relationships/hyperlink" Target="http://ru.wikipedia.org/wiki/%D0%92%D0%B5%D0%B1-%D1%81%D0%B0%D0%B9%D1%82" TargetMode="External"/><Relationship Id="rId4" Type="http://schemas.openxmlformats.org/officeDocument/2006/relationships/webSettings" Target="webSettings.xml"/><Relationship Id="rId9" Type="http://schemas.openxmlformats.org/officeDocument/2006/relationships/hyperlink" Target="http://ru.wikipedia.org/wiki/%D0%9F%D1%80%D0%BE%D0%B3%D1%80%D0%B0%D0%BC%D0%BC%D0%BD%D0%BE%D0%B5_%D0%BE%D0%B1%D0%B5%D1%81%D0%BF%D0%B5%D1%87%D0%B5%D0%BD%D0%B8%D0%B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311</TotalTime>
  <Pages>34</Pages>
  <Words>9819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2014-08-19T03:48:00Z</cp:lastPrinted>
  <dcterms:created xsi:type="dcterms:W3CDTF">2014-06-05T03:15:00Z</dcterms:created>
  <dcterms:modified xsi:type="dcterms:W3CDTF">2014-08-19T03:52:00Z</dcterms:modified>
</cp:coreProperties>
</file>